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на замещение вакантной должности</w:t>
      </w:r>
      <w:r w:rsidRPr="00595F3E">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BE5CD9" w:rsidRPr="00861886" w:rsidRDefault="00CD3B95" w:rsidP="00CD3B95">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 на замещение вакантной</w:t>
      </w:r>
      <w:r w:rsidRPr="00595F3E">
        <w:rPr>
          <w:rFonts w:ascii="Times New Roman" w:eastAsia="Times New Roman" w:hAnsi="Times New Roman" w:cs="Times New Roman"/>
          <w:sz w:val="28"/>
          <w:szCs w:val="28"/>
          <w:lang w:eastAsia="ru-RU"/>
        </w:rPr>
        <w:t xml:space="preserve"> дол</w:t>
      </w:r>
      <w:r w:rsidR="00861886">
        <w:rPr>
          <w:rFonts w:ascii="Times New Roman" w:eastAsia="Times New Roman" w:hAnsi="Times New Roman" w:cs="Times New Roman"/>
          <w:sz w:val="28"/>
          <w:szCs w:val="28"/>
          <w:lang w:eastAsia="ru-RU"/>
        </w:rPr>
        <w:t xml:space="preserve">жности </w:t>
      </w:r>
      <w:r w:rsidR="00BE5CD9">
        <w:rPr>
          <w:rFonts w:ascii="Times New Roman" w:eastAsia="Times New Roman" w:hAnsi="Times New Roman" w:cs="Times New Roman"/>
          <w:b/>
          <w:sz w:val="28"/>
          <w:szCs w:val="28"/>
          <w:lang w:eastAsia="ru-RU"/>
        </w:rPr>
        <w:t xml:space="preserve">государственного инспектора Забайкальского отдела энергетического надзора и надзора за </w:t>
      </w:r>
      <w:r w:rsidR="00861886">
        <w:rPr>
          <w:rFonts w:ascii="Times New Roman" w:eastAsia="Times New Roman" w:hAnsi="Times New Roman" w:cs="Times New Roman"/>
          <w:b/>
          <w:sz w:val="28"/>
          <w:szCs w:val="28"/>
          <w:lang w:eastAsia="ru-RU"/>
        </w:rPr>
        <w:t xml:space="preserve">гидротехническими сооружениями </w:t>
      </w:r>
      <w:r w:rsidR="00BE5CD9">
        <w:rPr>
          <w:rFonts w:ascii="Times New Roman" w:eastAsia="Times New Roman" w:hAnsi="Times New Roman" w:cs="Times New Roman"/>
          <w:b/>
          <w:sz w:val="28"/>
          <w:szCs w:val="28"/>
          <w:lang w:eastAsia="ru-RU"/>
        </w:rPr>
        <w:t>(</w:t>
      </w:r>
      <w:r w:rsidR="00D61B81">
        <w:rPr>
          <w:rFonts w:ascii="Times New Roman" w:eastAsia="Times New Roman" w:hAnsi="Times New Roman" w:cs="Times New Roman"/>
          <w:b/>
          <w:sz w:val="28"/>
          <w:szCs w:val="28"/>
          <w:lang w:eastAsia="ru-RU"/>
        </w:rPr>
        <w:t>р</w:t>
      </w:r>
      <w:r w:rsidR="00D61B81" w:rsidRPr="00D61B81">
        <w:rPr>
          <w:rFonts w:ascii="Times New Roman" w:eastAsia="Times New Roman" w:hAnsi="Times New Roman" w:cs="Times New Roman"/>
          <w:b/>
          <w:sz w:val="28"/>
          <w:szCs w:val="28"/>
          <w:lang w:eastAsia="ru-RU"/>
        </w:rPr>
        <w:t>егулирование в сфере безопасности электротехнических и тепловых установок и сетей</w:t>
      </w:r>
      <w:r w:rsidR="00D61B81">
        <w:rPr>
          <w:rFonts w:ascii="Times New Roman" w:eastAsia="Times New Roman" w:hAnsi="Times New Roman" w:cs="Times New Roman"/>
          <w:b/>
          <w:sz w:val="28"/>
          <w:szCs w:val="28"/>
          <w:lang w:eastAsia="ru-RU"/>
        </w:rPr>
        <w:t xml:space="preserve">, </w:t>
      </w:r>
      <w:r w:rsidR="00BE5CD9">
        <w:rPr>
          <w:rFonts w:ascii="Times New Roman" w:eastAsia="Times New Roman" w:hAnsi="Times New Roman" w:cs="Times New Roman"/>
          <w:b/>
          <w:sz w:val="28"/>
          <w:szCs w:val="28"/>
          <w:lang w:eastAsia="ru-RU"/>
        </w:rPr>
        <w:t xml:space="preserve">место работы </w:t>
      </w:r>
      <w:r w:rsidR="00861886">
        <w:rPr>
          <w:rFonts w:ascii="Times New Roman" w:eastAsia="Times New Roman" w:hAnsi="Times New Roman" w:cs="Times New Roman"/>
          <w:b/>
          <w:sz w:val="28"/>
          <w:szCs w:val="28"/>
          <w:lang w:eastAsia="ru-RU"/>
        </w:rPr>
        <w:t>г. Чита).</w:t>
      </w:r>
    </w:p>
    <w:p w:rsidR="00861886" w:rsidRDefault="00861886" w:rsidP="0086188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на замещение </w:t>
      </w:r>
      <w:r>
        <w:rPr>
          <w:rFonts w:ascii="Times New Roman" w:eastAsia="Times New Roman" w:hAnsi="Times New Roman" w:cs="Times New Roman"/>
          <w:sz w:val="28"/>
          <w:szCs w:val="28"/>
          <w:lang w:eastAsia="ru-RU"/>
        </w:rPr>
        <w:t xml:space="preserve">вакантной </w:t>
      </w:r>
      <w:r w:rsidR="00BE5CD9" w:rsidRPr="00DD3E55">
        <w:rPr>
          <w:rFonts w:ascii="Times New Roman" w:eastAsia="Times New Roman" w:hAnsi="Times New Roman" w:cs="Times New Roman"/>
          <w:sz w:val="28"/>
          <w:szCs w:val="28"/>
          <w:lang w:eastAsia="ru-RU"/>
        </w:rPr>
        <w:t xml:space="preserve">должности </w:t>
      </w:r>
      <w:r w:rsidR="00BE5CD9" w:rsidRPr="00BE5CD9">
        <w:rPr>
          <w:rFonts w:ascii="Times New Roman" w:eastAsia="Times New Roman" w:hAnsi="Times New Roman" w:cs="Times New Roman"/>
          <w:b/>
          <w:sz w:val="28"/>
          <w:szCs w:val="28"/>
          <w:lang w:eastAsia="ru-RU"/>
        </w:rPr>
        <w:t xml:space="preserve">государственного инспектора Забайкальского отдела энергетического надзора и надзора за </w:t>
      </w:r>
      <w:r w:rsidR="00D61B81">
        <w:rPr>
          <w:rFonts w:ascii="Times New Roman" w:eastAsia="Times New Roman" w:hAnsi="Times New Roman" w:cs="Times New Roman"/>
          <w:b/>
          <w:sz w:val="28"/>
          <w:szCs w:val="28"/>
          <w:lang w:eastAsia="ru-RU"/>
        </w:rPr>
        <w:t xml:space="preserve">гидротехническими сооружениями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3E2F42" w:rsidRPr="00861886" w:rsidRDefault="00861886" w:rsidP="00861886">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color w:val="000001"/>
          <w:sz w:val="28"/>
          <w:szCs w:val="28"/>
        </w:rPr>
        <w:t>2.1.1.</w:t>
      </w:r>
      <w:r w:rsidR="003E2F42" w:rsidRPr="00861886">
        <w:rPr>
          <w:rFonts w:ascii="Times New Roman" w:hAnsi="Times New Roman" w:cs="Times New Roman"/>
          <w:color w:val="000001"/>
          <w:sz w:val="28"/>
          <w:szCs w:val="28"/>
        </w:rPr>
        <w:t>Базовые квалификационные требования</w:t>
      </w:r>
    </w:p>
    <w:p w:rsidR="003E2F42" w:rsidRPr="00861886" w:rsidRDefault="00861886" w:rsidP="003E2F42">
      <w:pPr>
        <w:pStyle w:val="FORMATTEXT"/>
        <w:ind w:firstLine="720"/>
        <w:jc w:val="both"/>
        <w:rPr>
          <w:color w:val="000001"/>
          <w:sz w:val="28"/>
          <w:szCs w:val="28"/>
        </w:rPr>
      </w:pPr>
      <w:r>
        <w:rPr>
          <w:color w:val="000001"/>
          <w:sz w:val="28"/>
          <w:szCs w:val="28"/>
        </w:rPr>
        <w:t>2.2.1.</w:t>
      </w:r>
      <w:r w:rsidR="003E2F42" w:rsidRPr="00861886">
        <w:rPr>
          <w:color w:val="000001"/>
          <w:sz w:val="28"/>
          <w:szCs w:val="28"/>
        </w:rPr>
        <w:t>Гражданский служащий, замещающий должность государственного инспектора Отдела должен иметь высшее образование.</w:t>
      </w:r>
    </w:p>
    <w:p w:rsidR="003E2F42" w:rsidRPr="00861886" w:rsidRDefault="003E2F42" w:rsidP="003E2F42">
      <w:pPr>
        <w:pStyle w:val="FORMATTEXT"/>
        <w:ind w:firstLine="720"/>
        <w:jc w:val="both"/>
        <w:rPr>
          <w:color w:val="000001"/>
          <w:sz w:val="28"/>
          <w:szCs w:val="28"/>
        </w:rPr>
      </w:pPr>
      <w:r w:rsidRPr="00861886">
        <w:rPr>
          <w:color w:val="000001"/>
          <w:sz w:val="28"/>
          <w:szCs w:val="28"/>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861886">
        <w:rPr>
          <w:color w:val="000001"/>
          <w:sz w:val="28"/>
          <w:szCs w:val="28"/>
        </w:rPr>
        <w:t>указанным</w:t>
      </w:r>
      <w:proofErr w:type="gramEnd"/>
      <w:r w:rsidRPr="00861886">
        <w:rPr>
          <w:color w:val="000001"/>
          <w:sz w:val="28"/>
          <w:szCs w:val="28"/>
        </w:rPr>
        <w:t xml:space="preserve"> в п. 2.3.1.</w:t>
      </w:r>
    </w:p>
    <w:p w:rsidR="003E2F42" w:rsidRPr="00861886" w:rsidRDefault="00861886" w:rsidP="003E2F42">
      <w:pPr>
        <w:pStyle w:val="FORMATTEXT"/>
        <w:ind w:firstLine="720"/>
        <w:jc w:val="both"/>
        <w:rPr>
          <w:color w:val="000001"/>
          <w:sz w:val="28"/>
          <w:szCs w:val="28"/>
        </w:rPr>
      </w:pPr>
      <w:r>
        <w:rPr>
          <w:color w:val="000001"/>
          <w:sz w:val="28"/>
          <w:szCs w:val="28"/>
        </w:rPr>
        <w:t>2.2.3.</w:t>
      </w:r>
      <w:r w:rsidR="003E2F42" w:rsidRPr="00861886">
        <w:rPr>
          <w:color w:val="000001"/>
          <w:sz w:val="28"/>
          <w:szCs w:val="28"/>
        </w:rPr>
        <w:t>Гражданский служащий, замещающий должность государственного инспектора Отдела должен обладать следующими базовыми знаниями и умениями:</w:t>
      </w:r>
    </w:p>
    <w:p w:rsidR="003E2F42" w:rsidRPr="00861886" w:rsidRDefault="003E2F42" w:rsidP="003E2F42">
      <w:pPr>
        <w:pStyle w:val="FORMATTEXT"/>
        <w:ind w:firstLine="720"/>
        <w:jc w:val="both"/>
        <w:rPr>
          <w:color w:val="000001"/>
          <w:sz w:val="28"/>
          <w:szCs w:val="28"/>
        </w:rPr>
      </w:pPr>
      <w:r w:rsidRPr="00861886">
        <w:rPr>
          <w:color w:val="000001"/>
          <w:sz w:val="28"/>
          <w:szCs w:val="28"/>
        </w:rPr>
        <w:t>знание государственного языка Российской Федерации (русского языка);</w:t>
      </w:r>
    </w:p>
    <w:p w:rsidR="003E2F42" w:rsidRPr="00861886" w:rsidRDefault="003E2F42" w:rsidP="003E2F42">
      <w:pPr>
        <w:pStyle w:val="FORMATTEXT"/>
        <w:ind w:firstLine="720"/>
        <w:jc w:val="both"/>
        <w:rPr>
          <w:color w:val="000001"/>
          <w:sz w:val="28"/>
          <w:szCs w:val="28"/>
        </w:rPr>
      </w:pPr>
      <w:r w:rsidRPr="00861886">
        <w:rPr>
          <w:color w:val="000001"/>
          <w:sz w:val="28"/>
          <w:szCs w:val="28"/>
        </w:rPr>
        <w:t>знание основ Конституции Российской Федерации, законодательства Российской Федерации о противодействии коррупции;</w:t>
      </w:r>
    </w:p>
    <w:p w:rsidR="003E2F42" w:rsidRPr="00861886" w:rsidRDefault="003E2F42" w:rsidP="003E2F42">
      <w:pPr>
        <w:pStyle w:val="FORMATTEXT"/>
        <w:ind w:firstLine="720"/>
        <w:jc w:val="both"/>
        <w:rPr>
          <w:color w:val="000001"/>
          <w:sz w:val="28"/>
          <w:szCs w:val="28"/>
        </w:rPr>
      </w:pPr>
      <w:r w:rsidRPr="00861886">
        <w:rPr>
          <w:color w:val="000001"/>
          <w:sz w:val="28"/>
          <w:szCs w:val="28"/>
        </w:rPr>
        <w:t>знаниями и умения в области информационно-коммуникационных технологий;</w:t>
      </w:r>
    </w:p>
    <w:p w:rsidR="003E2F42" w:rsidRPr="00861886" w:rsidRDefault="003E2F42" w:rsidP="003E2F42">
      <w:pPr>
        <w:pStyle w:val="FORMATTEXT"/>
        <w:ind w:firstLine="720"/>
        <w:jc w:val="both"/>
        <w:rPr>
          <w:color w:val="000001"/>
          <w:sz w:val="28"/>
          <w:szCs w:val="28"/>
        </w:rPr>
      </w:pPr>
      <w:r w:rsidRPr="00861886">
        <w:rPr>
          <w:color w:val="000001"/>
          <w:sz w:val="28"/>
          <w:szCs w:val="28"/>
        </w:rPr>
        <w:t>знаниями основ делопроизводства и документооборота.</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знание основ информационной безопасности и защиты информации, включая:</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lastRenderedPageBreak/>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Style w:val="212pt"/>
          <w:rFonts w:cs="Times New Roman"/>
          <w:bCs/>
          <w:sz w:val="28"/>
          <w:szCs w:val="28"/>
        </w:rPr>
        <w:t xml:space="preserve">основные признаки электронных сообщений, содержащих вредоносные </w:t>
      </w:r>
      <w:r w:rsidRPr="00861886">
        <w:rPr>
          <w:rFonts w:ascii="Times New Roman" w:hAnsi="Times New Roman" w:cs="Times New Roman"/>
          <w:color w:val="000000"/>
          <w:sz w:val="28"/>
          <w:szCs w:val="28"/>
        </w:rPr>
        <w:t>вложения или ссылки на вредоносные сайты в информационно телекоммуникационной сети "Интернет", включая "</w:t>
      </w:r>
      <w:proofErr w:type="spellStart"/>
      <w:r w:rsidRPr="00861886">
        <w:rPr>
          <w:rFonts w:ascii="Times New Roman" w:hAnsi="Times New Roman" w:cs="Times New Roman"/>
          <w:color w:val="000000"/>
          <w:sz w:val="28"/>
          <w:szCs w:val="28"/>
        </w:rPr>
        <w:t>фишинговые</w:t>
      </w:r>
      <w:proofErr w:type="spellEnd"/>
      <w:r w:rsidRPr="00861886">
        <w:rPr>
          <w:rFonts w:ascii="Times New Roman" w:hAnsi="Times New Roman" w:cs="Times New Roman"/>
          <w:color w:val="000000"/>
          <w:sz w:val="28"/>
          <w:szCs w:val="28"/>
        </w:rPr>
        <w:t xml:space="preserve">" письма и </w:t>
      </w:r>
      <w:proofErr w:type="gramStart"/>
      <w:r w:rsidRPr="00861886">
        <w:rPr>
          <w:rFonts w:ascii="Times New Roman" w:hAnsi="Times New Roman" w:cs="Times New Roman"/>
          <w:color w:val="000000"/>
          <w:sz w:val="28"/>
          <w:szCs w:val="28"/>
        </w:rPr>
        <w:t>спам-рассылки</w:t>
      </w:r>
      <w:proofErr w:type="gramEnd"/>
      <w:r w:rsidRPr="00861886">
        <w:rPr>
          <w:rFonts w:ascii="Times New Roman" w:hAnsi="Times New Roman" w:cs="Times New Roman"/>
          <w:color w:val="000000"/>
          <w:sz w:val="28"/>
          <w:szCs w:val="28"/>
        </w:rPr>
        <w:t>, умение корректно и своевременно реагировать на получение таких электронных сообщений;</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правила и ограничения подключения внешних устройств (</w:t>
      </w:r>
      <w:proofErr w:type="spellStart"/>
      <w:r w:rsidRPr="00861886">
        <w:rPr>
          <w:rFonts w:ascii="Times New Roman" w:hAnsi="Times New Roman" w:cs="Times New Roman"/>
          <w:color w:val="000000"/>
          <w:sz w:val="28"/>
          <w:szCs w:val="28"/>
        </w:rPr>
        <w:t>фле</w:t>
      </w:r>
      <w:proofErr w:type="gramStart"/>
      <w:r w:rsidRPr="00861886">
        <w:rPr>
          <w:rFonts w:ascii="Times New Roman" w:hAnsi="Times New Roman" w:cs="Times New Roman"/>
          <w:color w:val="000000"/>
          <w:sz w:val="28"/>
          <w:szCs w:val="28"/>
        </w:rPr>
        <w:t>ш</w:t>
      </w:r>
      <w:proofErr w:type="spellEnd"/>
      <w:r w:rsidRPr="00861886">
        <w:rPr>
          <w:rFonts w:ascii="Times New Roman" w:hAnsi="Times New Roman" w:cs="Times New Roman"/>
          <w:color w:val="000000"/>
          <w:sz w:val="28"/>
          <w:szCs w:val="28"/>
        </w:rPr>
        <w:t>-</w:t>
      </w:r>
      <w:proofErr w:type="gramEnd"/>
      <w:r w:rsidRPr="00861886">
        <w:rPr>
          <w:rFonts w:ascii="Times New Roman" w:hAnsi="Times New Roman" w:cs="Times New Roman"/>
          <w:color w:val="000000"/>
          <w:sz w:val="28"/>
          <w:szCs w:val="28"/>
        </w:rPr>
        <w:t xml:space="preserve"> накопители, внешние жесткие диски), в особенности оборудованных приемо</w:t>
      </w:r>
      <w:r w:rsidRPr="00861886">
        <w:rPr>
          <w:rFonts w:ascii="Times New Roman" w:hAnsi="Times New Roman" w:cs="Times New Roman"/>
          <w:color w:val="000000"/>
          <w:sz w:val="28"/>
          <w:szCs w:val="28"/>
        </w:rPr>
        <w:softHyphen/>
        <w:t>передающей аппаратурой (мобильные телефоны, планшеты, модемы) к служебным средствам вычислительной техники (компьютерам).</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E2F42" w:rsidRPr="00861886" w:rsidRDefault="003E2F42" w:rsidP="003E2F42">
      <w:pPr>
        <w:spacing w:after="0" w:line="240" w:lineRule="auto"/>
        <w:ind w:firstLine="709"/>
        <w:jc w:val="both"/>
        <w:rPr>
          <w:rFonts w:ascii="Times New Roman" w:hAnsi="Times New Roman" w:cs="Times New Roman"/>
          <w:color w:val="000000"/>
          <w:sz w:val="28"/>
          <w:szCs w:val="28"/>
        </w:rPr>
      </w:pPr>
      <w:r w:rsidRPr="00861886">
        <w:rPr>
          <w:rFonts w:ascii="Times New Roman" w:hAnsi="Times New Roman" w:cs="Times New Roman"/>
          <w:color w:val="000000"/>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861886">
        <w:rPr>
          <w:rFonts w:ascii="Times New Roman" w:hAnsi="Times New Roman" w:cs="Times New Roman"/>
          <w:color w:val="000000"/>
          <w:sz w:val="28"/>
          <w:szCs w:val="28"/>
        </w:rPr>
        <w:t>равнозначными</w:t>
      </w:r>
      <w:proofErr w:type="gramEnd"/>
      <w:r w:rsidRPr="00861886">
        <w:rPr>
          <w:rFonts w:ascii="Times New Roman" w:hAnsi="Times New Roman" w:cs="Times New Roman"/>
          <w:color w:val="000000"/>
          <w:sz w:val="28"/>
          <w:szCs w:val="28"/>
        </w:rPr>
        <w:t xml:space="preserve"> документам на бумажном носителе, подписанным собственноручной подписью.</w:t>
      </w:r>
    </w:p>
    <w:p w:rsidR="003E2F42" w:rsidRPr="00861886" w:rsidRDefault="003E2F42" w:rsidP="003E2F42">
      <w:pPr>
        <w:pStyle w:val="FORMATTEXT"/>
        <w:ind w:firstLine="720"/>
        <w:jc w:val="both"/>
        <w:rPr>
          <w:color w:val="000001"/>
          <w:sz w:val="28"/>
          <w:szCs w:val="28"/>
        </w:rPr>
      </w:pPr>
      <w:r w:rsidRPr="00861886">
        <w:rPr>
          <w:color w:val="000001"/>
          <w:sz w:val="28"/>
          <w:szCs w:val="28"/>
        </w:rPr>
        <w:t>2.2.4. Базовые умения.</w:t>
      </w:r>
    </w:p>
    <w:p w:rsidR="003E2F42" w:rsidRPr="00861886" w:rsidRDefault="003E2F42" w:rsidP="003E2F42">
      <w:pPr>
        <w:spacing w:after="0" w:line="240" w:lineRule="auto"/>
        <w:ind w:firstLine="709"/>
        <w:jc w:val="both"/>
        <w:rPr>
          <w:rFonts w:ascii="Times New Roman" w:hAnsi="Times New Roman" w:cs="Times New Roman"/>
          <w:sz w:val="28"/>
          <w:szCs w:val="28"/>
        </w:rPr>
      </w:pPr>
      <w:proofErr w:type="gramStart"/>
      <w:r w:rsidRPr="00861886">
        <w:rPr>
          <w:rFonts w:ascii="Times New Roman" w:hAnsi="Times New Roman" w:cs="Times New Roman"/>
          <w:sz w:val="28"/>
          <w:szCs w:val="28"/>
        </w:rPr>
        <w:t>с</w:t>
      </w:r>
      <w:proofErr w:type="gramEnd"/>
      <w:r w:rsidRPr="00861886">
        <w:rPr>
          <w:rFonts w:ascii="Times New Roman" w:hAnsi="Times New Roman" w:cs="Times New Roman"/>
          <w:sz w:val="28"/>
          <w:szCs w:val="28"/>
        </w:rPr>
        <w:t>облюдения этики делового общения;</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планирования и рационального использования рабочего времени;</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коммуникативные умения;</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совершенствования своего профессионального уровня;</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в области информационно-коммуникационных технологий:</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 xml:space="preserve">умение оперативно осуществлять поиск необходимой информации, в </w:t>
      </w:r>
      <w:proofErr w:type="spellStart"/>
      <w:r w:rsidRPr="00861886">
        <w:rPr>
          <w:rFonts w:ascii="Times New Roman" w:hAnsi="Times New Roman" w:cs="Times New Roman"/>
          <w:sz w:val="28"/>
          <w:szCs w:val="28"/>
        </w:rPr>
        <w:t>т.ч</w:t>
      </w:r>
      <w:proofErr w:type="spellEnd"/>
      <w:r w:rsidRPr="00861886">
        <w:rPr>
          <w:rFonts w:ascii="Times New Roman" w:hAnsi="Times New Roman" w:cs="Times New Roman"/>
          <w:sz w:val="28"/>
          <w:szCs w:val="28"/>
        </w:rPr>
        <w:t xml:space="preserve">. с использованием информационно-телекоммуникационной сети «Интернет»; </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861886">
        <w:rPr>
          <w:rFonts w:ascii="Times New Roman" w:hAnsi="Times New Roman" w:cs="Times New Roman"/>
          <w:sz w:val="28"/>
          <w:szCs w:val="28"/>
          <w:lang w:val="en-US"/>
        </w:rPr>
        <w:t>pr</w:t>
      </w:r>
      <w:proofErr w:type="spellEnd"/>
      <w:proofErr w:type="gramStart"/>
      <w:r w:rsidRPr="00861886">
        <w:rPr>
          <w:rFonts w:ascii="Times New Roman" w:hAnsi="Times New Roman" w:cs="Times New Roman"/>
          <w:sz w:val="28"/>
          <w:szCs w:val="28"/>
        </w:rPr>
        <w:t>а</w:t>
      </w:r>
      <w:proofErr w:type="spellStart"/>
      <w:proofErr w:type="gramEnd"/>
      <w:r w:rsidRPr="00861886">
        <w:rPr>
          <w:rFonts w:ascii="Times New Roman" w:hAnsi="Times New Roman" w:cs="Times New Roman"/>
          <w:sz w:val="28"/>
          <w:szCs w:val="28"/>
          <w:lang w:val="en-US"/>
        </w:rPr>
        <w:t>vo</w:t>
      </w:r>
      <w:proofErr w:type="spellEnd"/>
      <w:r w:rsidRPr="00861886">
        <w:rPr>
          <w:rFonts w:ascii="Times New Roman" w:hAnsi="Times New Roman" w:cs="Times New Roman"/>
          <w:sz w:val="28"/>
          <w:szCs w:val="28"/>
        </w:rPr>
        <w:t>.</w:t>
      </w:r>
      <w:proofErr w:type="spellStart"/>
      <w:r w:rsidRPr="00861886">
        <w:rPr>
          <w:rFonts w:ascii="Times New Roman" w:hAnsi="Times New Roman" w:cs="Times New Roman"/>
          <w:sz w:val="28"/>
          <w:szCs w:val="28"/>
          <w:lang w:val="en-US"/>
        </w:rPr>
        <w:t>gov</w:t>
      </w:r>
      <w:proofErr w:type="spellEnd"/>
      <w:r w:rsidRPr="00861886">
        <w:rPr>
          <w:rFonts w:ascii="Times New Roman" w:hAnsi="Times New Roman" w:cs="Times New Roman"/>
          <w:sz w:val="28"/>
          <w:szCs w:val="28"/>
        </w:rPr>
        <w:t>.</w:t>
      </w:r>
      <w:proofErr w:type="spellStart"/>
      <w:r w:rsidRPr="00861886">
        <w:rPr>
          <w:rFonts w:ascii="Times New Roman" w:hAnsi="Times New Roman" w:cs="Times New Roman"/>
          <w:sz w:val="28"/>
          <w:szCs w:val="28"/>
          <w:lang w:val="en-US"/>
        </w:rPr>
        <w:t>ru</w:t>
      </w:r>
      <w:proofErr w:type="spellEnd"/>
      <w:r w:rsidRPr="00861886">
        <w:rPr>
          <w:rFonts w:ascii="Times New Roman" w:hAnsi="Times New Roman" w:cs="Times New Roman"/>
          <w:sz w:val="28"/>
          <w:szCs w:val="28"/>
        </w:rPr>
        <w:t xml:space="preserve">); </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lastRenderedPageBreak/>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 xml:space="preserve">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w:t>
      </w:r>
    </w:p>
    <w:p w:rsidR="003E2F42" w:rsidRPr="00861886" w:rsidRDefault="003E2F42" w:rsidP="003E2F42">
      <w:pPr>
        <w:spacing w:after="0" w:line="240" w:lineRule="auto"/>
        <w:ind w:firstLine="709"/>
        <w:jc w:val="both"/>
        <w:rPr>
          <w:rFonts w:ascii="Times New Roman" w:hAnsi="Times New Roman" w:cs="Times New Roman"/>
          <w:sz w:val="28"/>
          <w:szCs w:val="28"/>
        </w:rPr>
      </w:pPr>
      <w:r w:rsidRPr="00861886">
        <w:rPr>
          <w:rFonts w:ascii="Times New Roman" w:hAnsi="Times New Roman" w:cs="Times New Roman"/>
          <w:sz w:val="28"/>
          <w:szCs w:val="28"/>
        </w:rPr>
        <w:t>умение работать с общими сетевыми ресурсами (сетевыми дисками, папками).</w:t>
      </w:r>
    </w:p>
    <w:p w:rsidR="003E2F42" w:rsidRPr="00861886" w:rsidRDefault="003E2F42" w:rsidP="003E2F42">
      <w:pPr>
        <w:pStyle w:val="FORMATTEXT"/>
        <w:ind w:firstLine="720"/>
        <w:jc w:val="both"/>
        <w:rPr>
          <w:color w:val="000001"/>
          <w:sz w:val="28"/>
          <w:szCs w:val="28"/>
        </w:rPr>
      </w:pPr>
      <w:r w:rsidRPr="00861886">
        <w:rPr>
          <w:color w:val="000001"/>
          <w:sz w:val="28"/>
          <w:szCs w:val="28"/>
        </w:rPr>
        <w:t>2.3. Профессионально-функциональные квалификационные требования</w:t>
      </w:r>
    </w:p>
    <w:p w:rsidR="003E2F42" w:rsidRPr="00861886" w:rsidRDefault="003E2F42" w:rsidP="003E2F42">
      <w:pPr>
        <w:pStyle w:val="FORMATTEXT"/>
        <w:ind w:firstLine="720"/>
        <w:jc w:val="both"/>
        <w:rPr>
          <w:color w:val="000001"/>
          <w:sz w:val="28"/>
          <w:szCs w:val="28"/>
        </w:rPr>
      </w:pPr>
      <w:r w:rsidRPr="00861886">
        <w:rPr>
          <w:color w:val="000001"/>
          <w:sz w:val="28"/>
          <w:szCs w:val="28"/>
        </w:rPr>
        <w:t xml:space="preserve">2.3.1. </w:t>
      </w:r>
      <w:proofErr w:type="gramStart"/>
      <w:r w:rsidRPr="00861886">
        <w:rPr>
          <w:color w:val="000001"/>
          <w:sz w:val="28"/>
          <w:szCs w:val="28"/>
        </w:rPr>
        <w:t>Гражданский служащий, замещающий должность государственного инспектора Отдела, должен иметь высшее образование не ниже уровня бакалавриата по направлениям подготовки (специальностям) «</w:t>
      </w:r>
      <w:r w:rsidRPr="00861886">
        <w:rPr>
          <w:sz w:val="28"/>
          <w:szCs w:val="28"/>
        </w:rPr>
        <w:t>Электроснабжение промышленных предприятий, городов и сельского хозяйства», «Тепловые электрические станции», «Электроподвижной состав», «Гидромелиорация», «Электроснабжение (железнодорожный транспорт)»,  «Промышленная теплоэнергетика», «Электрический транспорт железных дорог», «Инженерная защита окружающей среды», «</w:t>
      </w:r>
      <w:proofErr w:type="spellStart"/>
      <w:r w:rsidRPr="00861886">
        <w:rPr>
          <w:sz w:val="28"/>
          <w:szCs w:val="28"/>
        </w:rPr>
        <w:t>Парогенераторостроение</w:t>
      </w:r>
      <w:proofErr w:type="spellEnd"/>
      <w:r w:rsidRPr="00861886">
        <w:rPr>
          <w:sz w:val="28"/>
          <w:szCs w:val="28"/>
        </w:rPr>
        <w:t xml:space="preserve">», </w:t>
      </w:r>
      <w:r w:rsidRPr="00861886">
        <w:rPr>
          <w:color w:val="000001"/>
          <w:sz w:val="28"/>
          <w:szCs w:val="28"/>
        </w:rPr>
        <w:t>«Электро- и теплоэнергетика», «Теплоэнергетика и теплотехника», «Электроэнергетика и электротехника», «Энергетическое машиностроение», «Связи с общественностью</w:t>
      </w:r>
      <w:proofErr w:type="gramEnd"/>
      <w:r w:rsidRPr="00861886">
        <w:rPr>
          <w:color w:val="000001"/>
          <w:sz w:val="28"/>
          <w:szCs w:val="28"/>
        </w:rPr>
        <w:t>»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
    <w:p w:rsidR="003E2F42" w:rsidRPr="00861886" w:rsidRDefault="003E2F42" w:rsidP="003E2F42">
      <w:pPr>
        <w:pStyle w:val="FORMATTEXT"/>
        <w:ind w:firstLine="720"/>
        <w:jc w:val="both"/>
        <w:rPr>
          <w:color w:val="000001"/>
          <w:sz w:val="28"/>
          <w:szCs w:val="28"/>
        </w:rPr>
      </w:pPr>
      <w:r w:rsidRPr="00861886">
        <w:rPr>
          <w:color w:val="000001"/>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1) Гражданский кодекс Российской Федерации от 30 ноября 1994 г. № 51-ФЗ (часть 1 и 2);</w:t>
      </w:r>
    </w:p>
    <w:p w:rsidR="003E2F42" w:rsidRPr="00861886" w:rsidRDefault="003E2F42" w:rsidP="003E2F42">
      <w:pPr>
        <w:pStyle w:val="FORMATTEXT"/>
        <w:ind w:firstLine="567"/>
        <w:jc w:val="both"/>
        <w:rPr>
          <w:color w:val="000001"/>
          <w:sz w:val="28"/>
          <w:szCs w:val="28"/>
        </w:rPr>
      </w:pPr>
      <w:r w:rsidRPr="00861886">
        <w:rPr>
          <w:color w:val="000001"/>
          <w:sz w:val="28"/>
          <w:szCs w:val="28"/>
        </w:rPr>
        <w:t>2) Кодекс Российской Федерации об административных правонарушениях от 30 декабря 2001 г. № 195-ФЗ (глава 9);</w:t>
      </w:r>
    </w:p>
    <w:p w:rsidR="003E2F42" w:rsidRPr="00861886" w:rsidRDefault="003E2F42" w:rsidP="003E2F42">
      <w:pPr>
        <w:pStyle w:val="FORMATTEXT"/>
        <w:ind w:firstLine="567"/>
        <w:jc w:val="both"/>
        <w:rPr>
          <w:color w:val="000001"/>
          <w:sz w:val="28"/>
          <w:szCs w:val="28"/>
        </w:rPr>
      </w:pPr>
      <w:r w:rsidRPr="00861886">
        <w:rPr>
          <w:color w:val="000001"/>
          <w:sz w:val="28"/>
          <w:szCs w:val="28"/>
        </w:rPr>
        <w:t>3) Градостроительный кодекс Российской Федерации от 29 декабря 2004 г. № 190-ФЗ;</w:t>
      </w:r>
    </w:p>
    <w:p w:rsidR="003E2F42" w:rsidRPr="00861886" w:rsidRDefault="003E2F42" w:rsidP="003E2F42">
      <w:pPr>
        <w:pStyle w:val="FORMATTEXT"/>
        <w:ind w:firstLine="567"/>
        <w:jc w:val="both"/>
        <w:rPr>
          <w:color w:val="000001"/>
          <w:sz w:val="28"/>
          <w:szCs w:val="28"/>
        </w:rPr>
      </w:pPr>
      <w:r w:rsidRPr="00861886">
        <w:rPr>
          <w:color w:val="000001"/>
          <w:sz w:val="28"/>
          <w:szCs w:val="28"/>
        </w:rPr>
        <w:t>4) Федеральный закон Российской Федерации от 21 июля 1993 г. № 5485-1 «О государственной тайне»;</w:t>
      </w:r>
    </w:p>
    <w:p w:rsidR="003E2F42" w:rsidRPr="00861886" w:rsidRDefault="003E2F42" w:rsidP="003E2F42">
      <w:pPr>
        <w:pStyle w:val="FORMATTEXT"/>
        <w:ind w:firstLine="567"/>
        <w:jc w:val="both"/>
        <w:rPr>
          <w:color w:val="000001"/>
          <w:sz w:val="28"/>
          <w:szCs w:val="28"/>
        </w:rPr>
      </w:pPr>
      <w:r w:rsidRPr="00861886">
        <w:rPr>
          <w:color w:val="000001"/>
          <w:sz w:val="28"/>
          <w:szCs w:val="28"/>
        </w:rPr>
        <w:t>5) Федеральный закон Российской Федерации от 21 декабря 1994 г. № 69-ФЗ «О пожарной безопасности»;</w:t>
      </w:r>
    </w:p>
    <w:p w:rsidR="003E2F42" w:rsidRPr="00861886" w:rsidRDefault="003E2F42" w:rsidP="003E2F42">
      <w:pPr>
        <w:pStyle w:val="FORMATTEXT"/>
        <w:ind w:firstLine="567"/>
        <w:jc w:val="both"/>
        <w:rPr>
          <w:color w:val="000001"/>
          <w:sz w:val="28"/>
          <w:szCs w:val="28"/>
        </w:rPr>
      </w:pPr>
      <w:r w:rsidRPr="00861886">
        <w:rPr>
          <w:color w:val="000001"/>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3E2F42" w:rsidRPr="00861886" w:rsidRDefault="003E2F42" w:rsidP="003E2F42">
      <w:pPr>
        <w:pStyle w:val="FORMATTEXT"/>
        <w:ind w:firstLine="567"/>
        <w:jc w:val="both"/>
        <w:rPr>
          <w:color w:val="000001"/>
          <w:sz w:val="28"/>
          <w:szCs w:val="28"/>
        </w:rPr>
      </w:pPr>
      <w:r w:rsidRPr="00861886">
        <w:rPr>
          <w:color w:val="000001"/>
          <w:sz w:val="28"/>
          <w:szCs w:val="28"/>
        </w:rPr>
        <w:t>7) Федеральный закон Российской Федерации от 21 июля 1997 г. № 116-ФЗ «О промышленной безопасности опасных производственных объектов»;</w:t>
      </w:r>
    </w:p>
    <w:p w:rsidR="003E2F42" w:rsidRPr="00861886" w:rsidRDefault="003E2F42" w:rsidP="003E2F42">
      <w:pPr>
        <w:pStyle w:val="FORMATTEXT"/>
        <w:ind w:firstLine="567"/>
        <w:jc w:val="both"/>
        <w:rPr>
          <w:color w:val="000001"/>
          <w:sz w:val="28"/>
          <w:szCs w:val="28"/>
        </w:rPr>
      </w:pPr>
      <w:r w:rsidRPr="00861886">
        <w:rPr>
          <w:color w:val="000001"/>
          <w:sz w:val="28"/>
          <w:szCs w:val="28"/>
        </w:rPr>
        <w:t xml:space="preserve">8) Федеральный закон Российской Федерации от 6 октября 1999 г. № 184-ФЗ «Об общих принципах организации законодательных </w:t>
      </w:r>
      <w:r w:rsidRPr="00861886">
        <w:rPr>
          <w:color w:val="000001"/>
          <w:sz w:val="28"/>
          <w:szCs w:val="28"/>
        </w:rPr>
        <w:lastRenderedPageBreak/>
        <w:t>(представительных)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9) Федеральный закон Российской Федерации от 27 декабря 2002 г. № 184-ФЗ «О техническом регулировании»;</w:t>
      </w:r>
    </w:p>
    <w:p w:rsidR="003E2F42" w:rsidRPr="00861886" w:rsidRDefault="003E2F42" w:rsidP="003E2F42">
      <w:pPr>
        <w:pStyle w:val="FORMATTEXT"/>
        <w:ind w:firstLine="567"/>
        <w:jc w:val="both"/>
        <w:rPr>
          <w:color w:val="000001"/>
          <w:sz w:val="28"/>
          <w:szCs w:val="28"/>
        </w:rPr>
      </w:pPr>
      <w:r w:rsidRPr="00861886">
        <w:rPr>
          <w:color w:val="000001"/>
          <w:sz w:val="28"/>
          <w:szCs w:val="28"/>
        </w:rPr>
        <w:t>10) Федеральный закон Российской Федерации от 2 мая 2006 г. № 59-ФЗ «О порядке рассмотрения обращений граждан Российской 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3E2F42" w:rsidRPr="00861886" w:rsidRDefault="003E2F42" w:rsidP="003E2F42">
      <w:pPr>
        <w:pStyle w:val="FORMATTEXT"/>
        <w:ind w:firstLine="567"/>
        <w:jc w:val="both"/>
        <w:rPr>
          <w:color w:val="000001"/>
          <w:sz w:val="28"/>
          <w:szCs w:val="28"/>
        </w:rPr>
      </w:pPr>
      <w:r w:rsidRPr="00861886">
        <w:rPr>
          <w:color w:val="000001"/>
          <w:sz w:val="28"/>
          <w:szCs w:val="28"/>
        </w:rPr>
        <w:t>12) Федеральный закон Российской Федерации от 6 марта 2006 г. № 35-ФЗ «О противодействии терроризму»;</w:t>
      </w:r>
    </w:p>
    <w:p w:rsidR="003E2F42" w:rsidRPr="00861886" w:rsidRDefault="003E2F42" w:rsidP="003E2F42">
      <w:pPr>
        <w:pStyle w:val="FORMATTEXT"/>
        <w:ind w:firstLine="567"/>
        <w:jc w:val="both"/>
        <w:rPr>
          <w:color w:val="000001"/>
          <w:sz w:val="28"/>
          <w:szCs w:val="28"/>
        </w:rPr>
      </w:pPr>
      <w:r w:rsidRPr="00861886">
        <w:rPr>
          <w:color w:val="000001"/>
          <w:sz w:val="28"/>
          <w:szCs w:val="28"/>
        </w:rPr>
        <w:t>13) Федеральный закон Российской Федерации от 22 июля 2008 г. № 123-ФЗ «Технический регламент о требованиях пожарной безопасности»;</w:t>
      </w:r>
    </w:p>
    <w:p w:rsidR="003E2F42" w:rsidRPr="00861886" w:rsidRDefault="003E2F42" w:rsidP="003E2F42">
      <w:pPr>
        <w:pStyle w:val="FORMATTEXT"/>
        <w:ind w:firstLine="567"/>
        <w:jc w:val="both"/>
        <w:rPr>
          <w:color w:val="000001"/>
          <w:sz w:val="28"/>
          <w:szCs w:val="28"/>
        </w:rPr>
      </w:pPr>
      <w:r w:rsidRPr="00861886">
        <w:rPr>
          <w:color w:val="000001"/>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2F42" w:rsidRPr="00861886" w:rsidRDefault="003E2F42" w:rsidP="003E2F42">
      <w:pPr>
        <w:pStyle w:val="FORMATTEXT"/>
        <w:ind w:firstLine="567"/>
        <w:jc w:val="both"/>
        <w:rPr>
          <w:color w:val="000001"/>
          <w:sz w:val="28"/>
          <w:szCs w:val="28"/>
        </w:rPr>
      </w:pPr>
      <w:r w:rsidRPr="00861886">
        <w:rPr>
          <w:color w:val="000001"/>
          <w:sz w:val="28"/>
          <w:szCs w:val="28"/>
        </w:rPr>
        <w:t>15) Федеральный закон Российской Федерации от 30 декабря  2009 г. № 384-ФЗ «Технический регламент о безопасности зданий и сооружений»;</w:t>
      </w:r>
    </w:p>
    <w:p w:rsidR="003E2F42" w:rsidRPr="00861886" w:rsidRDefault="003E2F42" w:rsidP="003E2F42">
      <w:pPr>
        <w:pStyle w:val="FORMATTEXT"/>
        <w:ind w:firstLine="567"/>
        <w:jc w:val="both"/>
        <w:rPr>
          <w:color w:val="000001"/>
          <w:sz w:val="28"/>
          <w:szCs w:val="28"/>
        </w:rPr>
      </w:pPr>
      <w:r w:rsidRPr="00861886">
        <w:rPr>
          <w:color w:val="000001"/>
          <w:sz w:val="28"/>
          <w:szCs w:val="28"/>
        </w:rPr>
        <w:t>16) Федеральный закон Российской Федерации от 27 июля 2010 г. № 210-ФЗ «Об организации предоставления государственных и муниципальных услуг»;</w:t>
      </w:r>
    </w:p>
    <w:p w:rsidR="003E2F42" w:rsidRPr="00861886" w:rsidRDefault="003E2F42" w:rsidP="003E2F42">
      <w:pPr>
        <w:pStyle w:val="FORMATTEXT"/>
        <w:ind w:firstLine="567"/>
        <w:jc w:val="both"/>
        <w:rPr>
          <w:color w:val="000001"/>
          <w:sz w:val="28"/>
          <w:szCs w:val="28"/>
        </w:rPr>
      </w:pPr>
      <w:r w:rsidRPr="00861886">
        <w:rPr>
          <w:color w:val="000001"/>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3E2F42" w:rsidRPr="00861886" w:rsidRDefault="003E2F42" w:rsidP="003E2F42">
      <w:pPr>
        <w:pStyle w:val="FORMATTEXT"/>
        <w:ind w:firstLine="567"/>
        <w:jc w:val="both"/>
        <w:rPr>
          <w:color w:val="000001"/>
          <w:sz w:val="28"/>
          <w:szCs w:val="28"/>
        </w:rPr>
      </w:pPr>
      <w:r w:rsidRPr="00861886">
        <w:rPr>
          <w:color w:val="000001"/>
          <w:sz w:val="28"/>
          <w:szCs w:val="28"/>
        </w:rPr>
        <w:t>18) Федеральный закон Российской Федерации от 4 мая 2011 г. № 99-ФЗ «О лицензировании отдельных видов деятельности»;</w:t>
      </w:r>
    </w:p>
    <w:p w:rsidR="003E2F42" w:rsidRPr="00861886" w:rsidRDefault="003E2F42" w:rsidP="003E2F42">
      <w:pPr>
        <w:pStyle w:val="FORMATTEXT"/>
        <w:ind w:firstLine="567"/>
        <w:jc w:val="both"/>
        <w:rPr>
          <w:color w:val="000001"/>
          <w:sz w:val="28"/>
          <w:szCs w:val="28"/>
        </w:rPr>
      </w:pPr>
      <w:r w:rsidRPr="00861886">
        <w:rPr>
          <w:color w:val="000001"/>
          <w:sz w:val="28"/>
          <w:szCs w:val="28"/>
        </w:rPr>
        <w:t>19) Федеральный закон Российской Федерации от 26 марта 2003 г. № 35-ФЗ «Об электроэнергетике»;</w:t>
      </w:r>
    </w:p>
    <w:p w:rsidR="003E2F42" w:rsidRPr="00861886" w:rsidRDefault="003E2F42" w:rsidP="003E2F42">
      <w:pPr>
        <w:pStyle w:val="FORMATTEXT"/>
        <w:ind w:firstLine="567"/>
        <w:jc w:val="both"/>
        <w:rPr>
          <w:color w:val="000001"/>
          <w:sz w:val="28"/>
          <w:szCs w:val="28"/>
        </w:rPr>
      </w:pPr>
      <w:r w:rsidRPr="00861886">
        <w:rPr>
          <w:color w:val="000001"/>
          <w:sz w:val="28"/>
          <w:szCs w:val="28"/>
        </w:rPr>
        <w:t>20) 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21) Федеральный закон Российской Федерации от 27 июня 2010 г. № 190-ФЗ «О теплоснабжении»;</w:t>
      </w:r>
    </w:p>
    <w:p w:rsidR="003E2F42" w:rsidRPr="00861886" w:rsidRDefault="003E2F42" w:rsidP="003E2F42">
      <w:pPr>
        <w:pStyle w:val="FORMATTEXT"/>
        <w:ind w:firstLine="567"/>
        <w:jc w:val="both"/>
        <w:rPr>
          <w:color w:val="000001"/>
          <w:sz w:val="28"/>
          <w:szCs w:val="28"/>
        </w:rPr>
      </w:pPr>
      <w:r w:rsidRPr="00861886">
        <w:rPr>
          <w:color w:val="000001"/>
          <w:sz w:val="28"/>
          <w:szCs w:val="28"/>
        </w:rPr>
        <w:t>22)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3E2F42" w:rsidRPr="00861886" w:rsidRDefault="003E2F42" w:rsidP="003E2F42">
      <w:pPr>
        <w:pStyle w:val="FORMATTEXT"/>
        <w:ind w:firstLine="567"/>
        <w:jc w:val="both"/>
        <w:rPr>
          <w:color w:val="000001"/>
          <w:sz w:val="28"/>
          <w:szCs w:val="28"/>
        </w:rPr>
      </w:pPr>
      <w:r w:rsidRPr="00861886">
        <w:rPr>
          <w:color w:val="000001"/>
          <w:sz w:val="28"/>
          <w:szCs w:val="28"/>
        </w:rPr>
        <w:t xml:space="preserve">23) постановление Правительства Российской Федерации от 10 марта 1999 г. № 263 «Об организации и осуществлении производственного </w:t>
      </w:r>
      <w:proofErr w:type="gramStart"/>
      <w:r w:rsidRPr="00861886">
        <w:rPr>
          <w:color w:val="000001"/>
          <w:sz w:val="28"/>
          <w:szCs w:val="28"/>
        </w:rPr>
        <w:t>контроля за</w:t>
      </w:r>
      <w:proofErr w:type="gramEnd"/>
      <w:r w:rsidRPr="00861886">
        <w:rPr>
          <w:color w:val="000001"/>
          <w:sz w:val="28"/>
          <w:szCs w:val="28"/>
        </w:rPr>
        <w:t xml:space="preserve"> соблюдением требований промышленной  Российской </w:t>
      </w:r>
      <w:r w:rsidRPr="00861886">
        <w:rPr>
          <w:color w:val="000001"/>
          <w:sz w:val="28"/>
          <w:szCs w:val="28"/>
        </w:rPr>
        <w:lastRenderedPageBreak/>
        <w:t>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24)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3E2F42" w:rsidRPr="00861886" w:rsidRDefault="003E2F42" w:rsidP="003E2F42">
      <w:pPr>
        <w:pStyle w:val="FORMATTEXT"/>
        <w:ind w:firstLine="567"/>
        <w:jc w:val="both"/>
        <w:rPr>
          <w:color w:val="000001"/>
          <w:sz w:val="28"/>
          <w:szCs w:val="28"/>
        </w:rPr>
      </w:pPr>
      <w:r w:rsidRPr="00861886">
        <w:rPr>
          <w:color w:val="000001"/>
          <w:sz w:val="28"/>
          <w:szCs w:val="28"/>
        </w:rPr>
        <w:t>25)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3E2F42" w:rsidRPr="00861886" w:rsidRDefault="003E2F42" w:rsidP="003E2F42">
      <w:pPr>
        <w:pStyle w:val="FORMATTEXT"/>
        <w:ind w:firstLine="567"/>
        <w:jc w:val="both"/>
        <w:rPr>
          <w:color w:val="000001"/>
          <w:sz w:val="28"/>
          <w:szCs w:val="28"/>
        </w:rPr>
      </w:pPr>
      <w:r w:rsidRPr="00861886">
        <w:rPr>
          <w:color w:val="000001"/>
          <w:sz w:val="28"/>
          <w:szCs w:val="28"/>
        </w:rPr>
        <w:t>26) постановление Правительства Российской Федерации от 1 февраля 2006 г. № 54 «О государственном строительном надзоре в Российской 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27)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3E2F42" w:rsidRPr="00861886" w:rsidRDefault="003E2F42" w:rsidP="003E2F42">
      <w:pPr>
        <w:pStyle w:val="FORMATTEXT"/>
        <w:ind w:firstLine="567"/>
        <w:jc w:val="both"/>
        <w:rPr>
          <w:color w:val="000001"/>
          <w:sz w:val="28"/>
          <w:szCs w:val="28"/>
        </w:rPr>
      </w:pPr>
      <w:r w:rsidRPr="00861886">
        <w:rPr>
          <w:color w:val="000001"/>
          <w:sz w:val="28"/>
          <w:szCs w:val="28"/>
        </w:rPr>
        <w:t>28)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3E2F42" w:rsidRPr="00861886" w:rsidRDefault="003E2F42" w:rsidP="003E2F42">
      <w:pPr>
        <w:pStyle w:val="FORMATTEXT"/>
        <w:ind w:firstLine="567"/>
        <w:jc w:val="both"/>
        <w:rPr>
          <w:color w:val="000001"/>
          <w:sz w:val="28"/>
          <w:szCs w:val="28"/>
        </w:rPr>
      </w:pPr>
      <w:r w:rsidRPr="00861886">
        <w:rPr>
          <w:color w:val="000001"/>
          <w:sz w:val="28"/>
          <w:szCs w:val="28"/>
        </w:rPr>
        <w:t>29)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3E2F42" w:rsidRPr="00861886" w:rsidRDefault="003E2F42" w:rsidP="003E2F42">
      <w:pPr>
        <w:pStyle w:val="FORMATTEXT"/>
        <w:ind w:firstLine="567"/>
        <w:jc w:val="both"/>
        <w:rPr>
          <w:color w:val="000001"/>
          <w:sz w:val="28"/>
          <w:szCs w:val="28"/>
        </w:rPr>
      </w:pPr>
      <w:r w:rsidRPr="00861886">
        <w:rPr>
          <w:color w:val="000001"/>
          <w:sz w:val="28"/>
          <w:szCs w:val="28"/>
        </w:rPr>
        <w:t>30) 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31)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3E2F42" w:rsidRPr="00861886" w:rsidRDefault="003E2F42" w:rsidP="003E2F42">
      <w:pPr>
        <w:pStyle w:val="FORMATTEXT"/>
        <w:ind w:firstLine="567"/>
        <w:jc w:val="both"/>
        <w:rPr>
          <w:color w:val="000001"/>
          <w:sz w:val="28"/>
          <w:szCs w:val="28"/>
        </w:rPr>
      </w:pPr>
      <w:r w:rsidRPr="00861886">
        <w:rPr>
          <w:color w:val="000001"/>
          <w:sz w:val="28"/>
          <w:szCs w:val="28"/>
        </w:rPr>
        <w:t>32) постановление Правительства Российской Федерации от 25 декабря 2013 г. № 1244 «Об антитеррористической защищенности объектов (территорий)».</w:t>
      </w:r>
    </w:p>
    <w:p w:rsidR="003E2F42" w:rsidRPr="00861886" w:rsidRDefault="003E2F42" w:rsidP="003E2F42">
      <w:pPr>
        <w:pStyle w:val="FORMATTEXT"/>
        <w:ind w:firstLine="567"/>
        <w:jc w:val="both"/>
        <w:rPr>
          <w:color w:val="000001"/>
          <w:sz w:val="28"/>
          <w:szCs w:val="28"/>
        </w:rPr>
      </w:pPr>
      <w:proofErr w:type="gramStart"/>
      <w:r w:rsidRPr="00861886">
        <w:rPr>
          <w:color w:val="000001"/>
          <w:sz w:val="28"/>
          <w:szCs w:val="28"/>
        </w:rPr>
        <w:t>33)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w:t>
      </w:r>
      <w:proofErr w:type="gramEnd"/>
      <w:r w:rsidRPr="00861886">
        <w:rPr>
          <w:color w:val="000001"/>
          <w:sz w:val="28"/>
          <w:szCs w:val="28"/>
        </w:rPr>
        <w:t xml:space="preserve">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E2F42" w:rsidRPr="00861886" w:rsidRDefault="003E2F42" w:rsidP="003E2F42">
      <w:pPr>
        <w:pStyle w:val="FORMATTEXT"/>
        <w:ind w:firstLine="567"/>
        <w:jc w:val="both"/>
        <w:rPr>
          <w:color w:val="000001"/>
          <w:sz w:val="28"/>
          <w:szCs w:val="28"/>
        </w:rPr>
      </w:pPr>
      <w:r w:rsidRPr="00861886">
        <w:rPr>
          <w:color w:val="000001"/>
          <w:sz w:val="28"/>
          <w:szCs w:val="28"/>
        </w:rPr>
        <w:t xml:space="preserve">34) постановление Правительства Российской Федерации от 27 декабря </w:t>
      </w:r>
      <w:r w:rsidRPr="00861886">
        <w:rPr>
          <w:color w:val="000001"/>
          <w:sz w:val="28"/>
          <w:szCs w:val="28"/>
        </w:rPr>
        <w:lastRenderedPageBreak/>
        <w:t>2004 г. № 854 «Об утверждении Правил оперативно-диспетчерского управления в электроэнергетике»;</w:t>
      </w:r>
    </w:p>
    <w:p w:rsidR="003E2F42" w:rsidRPr="00861886" w:rsidRDefault="003E2F42" w:rsidP="003E2F42">
      <w:pPr>
        <w:pStyle w:val="FORMATTEXT"/>
        <w:ind w:firstLine="567"/>
        <w:jc w:val="both"/>
        <w:rPr>
          <w:color w:val="000001"/>
          <w:sz w:val="28"/>
          <w:szCs w:val="28"/>
        </w:rPr>
      </w:pPr>
      <w:r w:rsidRPr="00861886">
        <w:rPr>
          <w:color w:val="000001"/>
          <w:sz w:val="28"/>
          <w:szCs w:val="28"/>
        </w:rPr>
        <w:t xml:space="preserve">35) постановление Правительства Российской Федерации от 31 августа 2006 г. </w:t>
      </w:r>
      <w:hyperlink r:id="rId6" w:history="1">
        <w:r w:rsidRPr="00861886">
          <w:rPr>
            <w:color w:val="000001"/>
            <w:sz w:val="28"/>
            <w:szCs w:val="28"/>
          </w:rPr>
          <w:t>№ 530</w:t>
        </w:r>
      </w:hyperlink>
      <w:r w:rsidRPr="00861886">
        <w:rPr>
          <w:color w:val="000001"/>
          <w:sz w:val="28"/>
          <w:szCs w:val="28"/>
        </w:rPr>
        <w:t xml:space="preserve"> «Об утверждении Правил функционирования розничных рынков электрической энергии в переходный период реформирования электроэнергетики»;</w:t>
      </w:r>
    </w:p>
    <w:p w:rsidR="003E2F42" w:rsidRPr="00861886" w:rsidRDefault="003E2F42" w:rsidP="003E2F42">
      <w:pPr>
        <w:pStyle w:val="FORMATTEXT"/>
        <w:ind w:firstLine="567"/>
        <w:jc w:val="both"/>
        <w:rPr>
          <w:color w:val="000001"/>
          <w:sz w:val="28"/>
          <w:szCs w:val="28"/>
        </w:rPr>
      </w:pPr>
      <w:r w:rsidRPr="00861886">
        <w:rPr>
          <w:color w:val="000001"/>
          <w:sz w:val="28"/>
          <w:szCs w:val="28"/>
        </w:rPr>
        <w:t>36) 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E2F42" w:rsidRPr="00861886" w:rsidRDefault="003E2F42" w:rsidP="003E2F42">
      <w:pPr>
        <w:pStyle w:val="FORMATTEXT"/>
        <w:ind w:firstLine="567"/>
        <w:jc w:val="both"/>
        <w:rPr>
          <w:color w:val="000001"/>
          <w:sz w:val="28"/>
          <w:szCs w:val="28"/>
        </w:rPr>
      </w:pPr>
      <w:r w:rsidRPr="00861886">
        <w:rPr>
          <w:color w:val="000001"/>
          <w:sz w:val="28"/>
          <w:szCs w:val="28"/>
        </w:rPr>
        <w:t>37) 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3E2F42" w:rsidRPr="00861886" w:rsidRDefault="003E2F42" w:rsidP="003E2F42">
      <w:pPr>
        <w:pStyle w:val="FORMATTEXT"/>
        <w:ind w:firstLine="567"/>
        <w:jc w:val="both"/>
        <w:rPr>
          <w:color w:val="000001"/>
          <w:sz w:val="28"/>
          <w:szCs w:val="28"/>
        </w:rPr>
      </w:pPr>
      <w:r w:rsidRPr="00861886">
        <w:rPr>
          <w:color w:val="000001"/>
          <w:sz w:val="28"/>
          <w:szCs w:val="28"/>
        </w:rPr>
        <w:t>38) постановление Правительства Российской Федерации от 20 июля 2013 г. № 610 «О Федеральном государственном энергетическом надзоре»;</w:t>
      </w:r>
    </w:p>
    <w:p w:rsidR="003E2F42" w:rsidRPr="00861886" w:rsidRDefault="003E2F42" w:rsidP="003E2F42">
      <w:pPr>
        <w:pStyle w:val="FORMATTEXT"/>
        <w:ind w:firstLine="567"/>
        <w:jc w:val="both"/>
        <w:rPr>
          <w:color w:val="000001"/>
          <w:sz w:val="28"/>
          <w:szCs w:val="28"/>
        </w:rPr>
      </w:pPr>
      <w:r w:rsidRPr="00861886">
        <w:rPr>
          <w:color w:val="000001"/>
          <w:sz w:val="28"/>
          <w:szCs w:val="28"/>
        </w:rPr>
        <w:t>39)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3E2F42" w:rsidRPr="00861886" w:rsidRDefault="003E2F42" w:rsidP="003E2F42">
      <w:pPr>
        <w:pStyle w:val="FORMATTEXT"/>
        <w:ind w:firstLine="567"/>
        <w:jc w:val="both"/>
        <w:rPr>
          <w:color w:val="000001"/>
          <w:sz w:val="28"/>
          <w:szCs w:val="28"/>
        </w:rPr>
      </w:pPr>
      <w:r w:rsidRPr="00861886">
        <w:rPr>
          <w:color w:val="000001"/>
          <w:sz w:val="28"/>
          <w:szCs w:val="28"/>
        </w:rPr>
        <w:t>40) 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3E2F42" w:rsidRPr="00861886" w:rsidRDefault="003E2F42" w:rsidP="003E2F42">
      <w:pPr>
        <w:pStyle w:val="FORMATTEXT"/>
        <w:ind w:firstLine="567"/>
        <w:jc w:val="both"/>
        <w:rPr>
          <w:color w:val="000001"/>
          <w:sz w:val="28"/>
          <w:szCs w:val="28"/>
        </w:rPr>
      </w:pPr>
      <w:r w:rsidRPr="00861886">
        <w:rPr>
          <w:color w:val="000001"/>
          <w:sz w:val="28"/>
          <w:szCs w:val="28"/>
        </w:rPr>
        <w:t>41) 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w:t>
      </w:r>
    </w:p>
    <w:p w:rsidR="003E2F42" w:rsidRPr="00861886" w:rsidRDefault="003E2F42" w:rsidP="003E2F42">
      <w:pPr>
        <w:pStyle w:val="FORMATTEXT"/>
        <w:ind w:firstLine="567"/>
        <w:jc w:val="both"/>
        <w:rPr>
          <w:color w:val="000001"/>
          <w:sz w:val="28"/>
          <w:szCs w:val="28"/>
        </w:rPr>
      </w:pPr>
      <w:r w:rsidRPr="00861886">
        <w:rPr>
          <w:color w:val="000001"/>
          <w:sz w:val="28"/>
          <w:szCs w:val="28"/>
        </w:rPr>
        <w:t>42)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3E2F42" w:rsidRPr="00861886" w:rsidRDefault="003E2F42" w:rsidP="003E2F42">
      <w:pPr>
        <w:pStyle w:val="FORMATTEXT"/>
        <w:ind w:firstLine="567"/>
        <w:jc w:val="both"/>
        <w:rPr>
          <w:color w:val="000001"/>
          <w:sz w:val="28"/>
          <w:szCs w:val="28"/>
        </w:rPr>
      </w:pPr>
      <w:r w:rsidRPr="00861886">
        <w:rPr>
          <w:color w:val="000001"/>
          <w:sz w:val="28"/>
          <w:szCs w:val="28"/>
        </w:rPr>
        <w:t>43) Правила устройства электроустановок (издание 6.7);</w:t>
      </w:r>
    </w:p>
    <w:p w:rsidR="003E2F42" w:rsidRPr="00861886" w:rsidRDefault="003E2F42" w:rsidP="003E2F42">
      <w:pPr>
        <w:pStyle w:val="FORMATTEXT"/>
        <w:ind w:firstLine="567"/>
        <w:jc w:val="both"/>
        <w:rPr>
          <w:color w:val="000001"/>
          <w:sz w:val="28"/>
          <w:szCs w:val="28"/>
        </w:rPr>
      </w:pPr>
      <w:r w:rsidRPr="00861886">
        <w:rPr>
          <w:color w:val="000001"/>
          <w:sz w:val="28"/>
          <w:szCs w:val="28"/>
        </w:rPr>
        <w:t>44) Правила работы с персоналом в организациях электроэнергетики Российской Федерации, утвержденные приказом Минтопэнерго России от 19 февраля 2000 г. № 49 (зарегистрирован Минюстом России 16 марта 2000 г. № 2150);</w:t>
      </w:r>
    </w:p>
    <w:p w:rsidR="003E2F42" w:rsidRPr="00861886" w:rsidRDefault="003E2F42" w:rsidP="003E2F42">
      <w:pPr>
        <w:pStyle w:val="FORMATTEXT"/>
        <w:ind w:firstLine="567"/>
        <w:jc w:val="both"/>
        <w:rPr>
          <w:color w:val="000001"/>
          <w:sz w:val="28"/>
          <w:szCs w:val="28"/>
        </w:rPr>
      </w:pPr>
      <w:r w:rsidRPr="00861886">
        <w:rPr>
          <w:color w:val="000001"/>
          <w:sz w:val="28"/>
          <w:szCs w:val="28"/>
        </w:rPr>
        <w:t>45) Правила по охране труда при эксплуатации электроустановок (приказ Министерства труда и социальной защиты Российской Федерации от  24 июля 2013 г. № 328н, зарегистрировано в Минюсте Российской Федерации 12 декабря 2014 г. рег. № 30593);</w:t>
      </w:r>
    </w:p>
    <w:p w:rsidR="003E2F42" w:rsidRPr="00861886" w:rsidRDefault="003E2F42" w:rsidP="003E2F42">
      <w:pPr>
        <w:pStyle w:val="FORMATTEXT"/>
        <w:ind w:firstLine="567"/>
        <w:jc w:val="both"/>
        <w:rPr>
          <w:color w:val="000001"/>
          <w:sz w:val="28"/>
          <w:szCs w:val="28"/>
        </w:rPr>
      </w:pPr>
      <w:r w:rsidRPr="00861886">
        <w:rPr>
          <w:color w:val="000001"/>
          <w:sz w:val="28"/>
          <w:szCs w:val="28"/>
        </w:rPr>
        <w:t>46) 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3E2F42" w:rsidRPr="00861886" w:rsidRDefault="003E2F42" w:rsidP="003E2F42">
      <w:pPr>
        <w:pStyle w:val="FORMATTEXT"/>
        <w:ind w:firstLine="567"/>
        <w:jc w:val="both"/>
        <w:rPr>
          <w:color w:val="000001"/>
          <w:sz w:val="28"/>
          <w:szCs w:val="28"/>
        </w:rPr>
      </w:pPr>
      <w:r w:rsidRPr="00861886">
        <w:rPr>
          <w:color w:val="000001"/>
          <w:sz w:val="28"/>
          <w:szCs w:val="28"/>
        </w:rPr>
        <w:lastRenderedPageBreak/>
        <w:t>47) 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3E2F42" w:rsidRPr="00861886" w:rsidRDefault="003E2F42" w:rsidP="003E2F42">
      <w:pPr>
        <w:pStyle w:val="FORMATTEXT"/>
        <w:ind w:firstLine="720"/>
        <w:jc w:val="both"/>
        <w:rPr>
          <w:color w:val="000001"/>
          <w:sz w:val="28"/>
          <w:szCs w:val="28"/>
        </w:rPr>
      </w:pPr>
      <w:r w:rsidRPr="00861886">
        <w:rPr>
          <w:color w:val="000001"/>
          <w:sz w:val="28"/>
          <w:szCs w:val="28"/>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3E2F42" w:rsidRPr="00861886" w:rsidRDefault="003E2F42" w:rsidP="003E2F42">
      <w:pPr>
        <w:pStyle w:val="FORMATTEXT"/>
        <w:ind w:firstLine="720"/>
        <w:jc w:val="both"/>
        <w:rPr>
          <w:color w:val="000001"/>
          <w:sz w:val="28"/>
          <w:szCs w:val="28"/>
        </w:rPr>
      </w:pPr>
      <w:r w:rsidRPr="00861886">
        <w:rPr>
          <w:color w:val="000001"/>
          <w:sz w:val="28"/>
          <w:szCs w:val="28"/>
        </w:rPr>
        <w:t>1. устройство и правила эксплуатации электроустановок, тепловых установок, электрических станций и сетей;</w:t>
      </w:r>
    </w:p>
    <w:p w:rsidR="003E2F42" w:rsidRPr="00861886" w:rsidRDefault="003E2F42" w:rsidP="003E2F42">
      <w:pPr>
        <w:pStyle w:val="FORMATTEXT"/>
        <w:ind w:firstLine="720"/>
        <w:jc w:val="both"/>
        <w:rPr>
          <w:color w:val="000001"/>
          <w:sz w:val="28"/>
          <w:szCs w:val="28"/>
        </w:rPr>
      </w:pPr>
      <w:r w:rsidRPr="00861886">
        <w:rPr>
          <w:color w:val="000001"/>
          <w:sz w:val="28"/>
          <w:szCs w:val="28"/>
        </w:rPr>
        <w:t>2. требования безопасности при эксплуатации электроустановок, тепловых установок, электрических станций и сетей.</w:t>
      </w:r>
    </w:p>
    <w:p w:rsidR="003E2F42" w:rsidRPr="00861886" w:rsidRDefault="003E2F42" w:rsidP="003E2F42">
      <w:pPr>
        <w:pStyle w:val="FORMATTEXT"/>
        <w:ind w:firstLine="720"/>
        <w:jc w:val="both"/>
        <w:rPr>
          <w:color w:val="000001"/>
          <w:sz w:val="28"/>
          <w:szCs w:val="28"/>
        </w:rPr>
      </w:pPr>
      <w:r w:rsidRPr="00861886">
        <w:rPr>
          <w:color w:val="000001"/>
          <w:sz w:val="28"/>
          <w:szCs w:val="28"/>
        </w:rPr>
        <w:t>3. общие требования промышленной безопасности в отношении опасных производственных объектов по видам деятельности;</w:t>
      </w:r>
    </w:p>
    <w:p w:rsidR="003E2F42" w:rsidRPr="00861886" w:rsidRDefault="003E2F42" w:rsidP="003E2F42">
      <w:pPr>
        <w:pStyle w:val="FORMATTEXT"/>
        <w:ind w:firstLine="720"/>
        <w:jc w:val="both"/>
        <w:rPr>
          <w:color w:val="000001"/>
          <w:sz w:val="28"/>
          <w:szCs w:val="28"/>
        </w:rPr>
      </w:pPr>
      <w:r w:rsidRPr="00861886">
        <w:rPr>
          <w:color w:val="000001"/>
          <w:sz w:val="28"/>
          <w:szCs w:val="28"/>
        </w:rPr>
        <w:t xml:space="preserve">4. порядок организации соответствующих контрольно-надзорных мероприятий и оформления результатов контрольно-надзорной деятельности; </w:t>
      </w:r>
    </w:p>
    <w:p w:rsidR="003E2F42" w:rsidRPr="00861886" w:rsidRDefault="003E2F42" w:rsidP="003E2F42">
      <w:pPr>
        <w:pStyle w:val="FORMATTEXT"/>
        <w:ind w:firstLine="720"/>
        <w:jc w:val="both"/>
        <w:rPr>
          <w:color w:val="000001"/>
          <w:sz w:val="28"/>
          <w:szCs w:val="28"/>
        </w:rPr>
      </w:pPr>
      <w:r w:rsidRPr="00861886">
        <w:rPr>
          <w:color w:val="000001"/>
          <w:sz w:val="28"/>
          <w:szCs w:val="28"/>
        </w:rPr>
        <w:t>5. 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3E2F42" w:rsidRPr="00861886" w:rsidRDefault="003E2F42" w:rsidP="003E2F42">
      <w:pPr>
        <w:pStyle w:val="FORMATTEXT"/>
        <w:ind w:firstLine="720"/>
        <w:jc w:val="both"/>
        <w:rPr>
          <w:color w:val="000001"/>
          <w:sz w:val="28"/>
          <w:szCs w:val="28"/>
        </w:rPr>
      </w:pPr>
      <w:r w:rsidRPr="00861886">
        <w:rPr>
          <w:color w:val="000001"/>
          <w:sz w:val="28"/>
          <w:szCs w:val="28"/>
        </w:rPr>
        <w:t>6.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3E2F42" w:rsidRPr="00861886" w:rsidRDefault="003E2F42" w:rsidP="003E2F42">
      <w:pPr>
        <w:pStyle w:val="FORMATTEXT"/>
        <w:ind w:firstLine="720"/>
        <w:jc w:val="both"/>
        <w:rPr>
          <w:color w:val="000001"/>
          <w:sz w:val="28"/>
          <w:szCs w:val="28"/>
        </w:rPr>
      </w:pPr>
      <w:r w:rsidRPr="00861886">
        <w:rPr>
          <w:color w:val="000001"/>
          <w:sz w:val="28"/>
          <w:szCs w:val="28"/>
        </w:rPr>
        <w:t xml:space="preserve">7. порядок проведения расследований несчастных случаев и аварий на опасных производственных объектах и объектах энергетики; </w:t>
      </w:r>
    </w:p>
    <w:p w:rsidR="003E2F42" w:rsidRPr="00861886" w:rsidRDefault="003E2F42" w:rsidP="003E2F42">
      <w:pPr>
        <w:pStyle w:val="FORMATTEXT"/>
        <w:ind w:firstLine="720"/>
        <w:jc w:val="both"/>
        <w:rPr>
          <w:color w:val="000001"/>
          <w:sz w:val="28"/>
          <w:szCs w:val="28"/>
        </w:rPr>
      </w:pPr>
      <w:r w:rsidRPr="00861886">
        <w:rPr>
          <w:color w:val="000001"/>
          <w:sz w:val="28"/>
          <w:szCs w:val="28"/>
        </w:rPr>
        <w:t>2.3.4. Гражданский служащий, замещающий должность государственного инспектора Отдела,  должен обладать профессиональными умениями:</w:t>
      </w:r>
    </w:p>
    <w:p w:rsidR="003E2F42" w:rsidRPr="00861886" w:rsidRDefault="003E2F42" w:rsidP="003E2F42">
      <w:pPr>
        <w:pStyle w:val="FORMATTEXT"/>
        <w:ind w:firstLine="720"/>
        <w:jc w:val="both"/>
        <w:rPr>
          <w:color w:val="000001"/>
          <w:sz w:val="28"/>
          <w:szCs w:val="28"/>
        </w:rPr>
      </w:pPr>
      <w:r w:rsidRPr="00861886">
        <w:rPr>
          <w:color w:val="000001"/>
          <w:sz w:val="28"/>
          <w:szCs w:val="28"/>
        </w:rPr>
        <w:t>1. 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3E2F42" w:rsidRPr="00861886" w:rsidRDefault="003E2F42" w:rsidP="003E2F42">
      <w:pPr>
        <w:pStyle w:val="FORMATTEXT"/>
        <w:ind w:firstLine="720"/>
        <w:jc w:val="both"/>
        <w:rPr>
          <w:color w:val="000001"/>
          <w:sz w:val="28"/>
          <w:szCs w:val="28"/>
        </w:rPr>
      </w:pPr>
      <w:r w:rsidRPr="00861886">
        <w:rPr>
          <w:color w:val="000001"/>
          <w:sz w:val="28"/>
          <w:szCs w:val="28"/>
        </w:rPr>
        <w:t>2. проведение и оформление результатов мероприятий по выдаче разрешений на допуск к эксплуатации энергоустановок.</w:t>
      </w:r>
    </w:p>
    <w:p w:rsidR="003E2F42" w:rsidRPr="00861886" w:rsidRDefault="003E2F42" w:rsidP="003E2F42">
      <w:pPr>
        <w:pStyle w:val="FORMATTEXT"/>
        <w:ind w:firstLine="720"/>
        <w:jc w:val="both"/>
        <w:rPr>
          <w:color w:val="000001"/>
          <w:sz w:val="28"/>
          <w:szCs w:val="28"/>
        </w:rPr>
      </w:pPr>
      <w:r w:rsidRPr="00861886">
        <w:rPr>
          <w:color w:val="000001"/>
          <w:sz w:val="28"/>
          <w:szCs w:val="28"/>
        </w:rPr>
        <w:t>3. 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3E2F42" w:rsidRPr="00861886" w:rsidRDefault="003E2F42" w:rsidP="003E2F42">
      <w:pPr>
        <w:pStyle w:val="FORMATTEXT"/>
        <w:ind w:firstLine="720"/>
        <w:jc w:val="both"/>
        <w:rPr>
          <w:color w:val="000001"/>
          <w:sz w:val="28"/>
          <w:szCs w:val="28"/>
        </w:rPr>
      </w:pPr>
      <w:r w:rsidRPr="00861886">
        <w:rPr>
          <w:color w:val="000001"/>
          <w:sz w:val="28"/>
          <w:szCs w:val="28"/>
        </w:rPr>
        <w:t>4. 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3E2F42" w:rsidRPr="00861886" w:rsidRDefault="003E2F42" w:rsidP="003E2F42">
      <w:pPr>
        <w:pStyle w:val="FORMATTEXT"/>
        <w:ind w:firstLine="720"/>
        <w:jc w:val="both"/>
        <w:rPr>
          <w:color w:val="000001"/>
          <w:sz w:val="28"/>
          <w:szCs w:val="28"/>
        </w:rPr>
      </w:pPr>
      <w:r w:rsidRPr="00861886">
        <w:rPr>
          <w:color w:val="000001"/>
          <w:sz w:val="28"/>
          <w:szCs w:val="28"/>
        </w:rPr>
        <w:t xml:space="preserve">5. 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3E2F42" w:rsidRPr="00861886" w:rsidRDefault="003E2F42" w:rsidP="003E2F42">
      <w:pPr>
        <w:pStyle w:val="FORMATTEXT"/>
        <w:ind w:firstLine="720"/>
        <w:jc w:val="both"/>
        <w:rPr>
          <w:color w:val="000001"/>
          <w:sz w:val="28"/>
          <w:szCs w:val="28"/>
        </w:rPr>
      </w:pPr>
      <w:r w:rsidRPr="00861886">
        <w:rPr>
          <w:color w:val="000001"/>
          <w:sz w:val="28"/>
          <w:szCs w:val="28"/>
        </w:rPr>
        <w:t xml:space="preserve">6. подготавливать и рассматривать материалы дел об административных правонарушениях и применять меры административного </w:t>
      </w:r>
      <w:r w:rsidRPr="00861886">
        <w:rPr>
          <w:color w:val="000001"/>
          <w:sz w:val="28"/>
          <w:szCs w:val="28"/>
        </w:rPr>
        <w:lastRenderedPageBreak/>
        <w:t>воздействия;</w:t>
      </w:r>
    </w:p>
    <w:p w:rsidR="003E2F42" w:rsidRPr="00861886" w:rsidRDefault="003E2F42" w:rsidP="003E2F42">
      <w:pPr>
        <w:pStyle w:val="FORMATTEXT"/>
        <w:ind w:firstLine="720"/>
        <w:jc w:val="both"/>
        <w:rPr>
          <w:color w:val="000001"/>
          <w:sz w:val="28"/>
          <w:szCs w:val="28"/>
        </w:rPr>
      </w:pPr>
      <w:r w:rsidRPr="00861886">
        <w:rPr>
          <w:color w:val="000001"/>
          <w:sz w:val="28"/>
          <w:szCs w:val="28"/>
        </w:rPr>
        <w:t>7. 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3E2F42" w:rsidRPr="00861886" w:rsidRDefault="003E2F42" w:rsidP="003E2F42">
      <w:pPr>
        <w:pStyle w:val="FORMATTEXT"/>
        <w:ind w:firstLine="720"/>
        <w:jc w:val="both"/>
        <w:rPr>
          <w:color w:val="000001"/>
          <w:sz w:val="28"/>
          <w:szCs w:val="28"/>
        </w:rPr>
      </w:pPr>
      <w:r w:rsidRPr="00861886">
        <w:rPr>
          <w:color w:val="000001"/>
          <w:sz w:val="28"/>
          <w:szCs w:val="28"/>
        </w:rPr>
        <w:t>2.3.5. Гражданский служащий, замещающий должность государственного инспектора Отдела, должен обладать следующими функциональными знаниями:</w:t>
      </w:r>
    </w:p>
    <w:p w:rsidR="003E2F42" w:rsidRPr="00861886" w:rsidRDefault="003E2F42" w:rsidP="003E2F42">
      <w:pPr>
        <w:pStyle w:val="FORMATTEXT"/>
        <w:ind w:firstLine="720"/>
        <w:jc w:val="both"/>
        <w:rPr>
          <w:color w:val="000001"/>
          <w:sz w:val="28"/>
          <w:szCs w:val="28"/>
        </w:rPr>
      </w:pPr>
      <w:r w:rsidRPr="00861886">
        <w:rPr>
          <w:color w:val="000001"/>
          <w:sz w:val="28"/>
          <w:szCs w:val="28"/>
        </w:rPr>
        <w:t>1. принципы, методы, технологии и механизмы осуществления контроля (надзора);</w:t>
      </w:r>
    </w:p>
    <w:p w:rsidR="003E2F42" w:rsidRPr="00861886" w:rsidRDefault="003E2F42" w:rsidP="003E2F42">
      <w:pPr>
        <w:pStyle w:val="FORMATTEXT"/>
        <w:ind w:firstLine="720"/>
        <w:jc w:val="both"/>
        <w:rPr>
          <w:color w:val="000001"/>
          <w:sz w:val="28"/>
          <w:szCs w:val="28"/>
        </w:rPr>
      </w:pPr>
      <w:r w:rsidRPr="00861886">
        <w:rPr>
          <w:color w:val="000001"/>
          <w:sz w:val="28"/>
          <w:szCs w:val="28"/>
        </w:rPr>
        <w:t>2.  виды, назначение и технологии организации проверочных процедур;</w:t>
      </w:r>
    </w:p>
    <w:p w:rsidR="003E2F42" w:rsidRPr="00861886" w:rsidRDefault="003E2F42" w:rsidP="003E2F42">
      <w:pPr>
        <w:pStyle w:val="FORMATTEXT"/>
        <w:ind w:firstLine="720"/>
        <w:jc w:val="both"/>
        <w:rPr>
          <w:color w:val="000001"/>
          <w:sz w:val="28"/>
          <w:szCs w:val="28"/>
        </w:rPr>
      </w:pPr>
      <w:r w:rsidRPr="00861886">
        <w:rPr>
          <w:color w:val="000001"/>
          <w:sz w:val="28"/>
          <w:szCs w:val="28"/>
        </w:rPr>
        <w:t>3.  понятие единого реестра проверок, процедура его формирования;</w:t>
      </w:r>
    </w:p>
    <w:p w:rsidR="003E2F42" w:rsidRPr="00861886" w:rsidRDefault="003E2F42" w:rsidP="003E2F42">
      <w:pPr>
        <w:pStyle w:val="FORMATTEXT"/>
        <w:ind w:firstLine="720"/>
        <w:jc w:val="both"/>
        <w:rPr>
          <w:color w:val="000001"/>
          <w:sz w:val="28"/>
          <w:szCs w:val="28"/>
        </w:rPr>
      </w:pPr>
      <w:r w:rsidRPr="00861886">
        <w:rPr>
          <w:color w:val="000001"/>
          <w:sz w:val="28"/>
          <w:szCs w:val="28"/>
        </w:rPr>
        <w:t>4. институт предварительной проверки жалобы и иной информации, поступившей в контрольно-надзорный орган;</w:t>
      </w:r>
    </w:p>
    <w:p w:rsidR="003E2F42" w:rsidRPr="00861886" w:rsidRDefault="003E2F42" w:rsidP="003E2F42">
      <w:pPr>
        <w:pStyle w:val="FORMATTEXT"/>
        <w:ind w:firstLine="720"/>
        <w:jc w:val="both"/>
        <w:rPr>
          <w:color w:val="000001"/>
          <w:sz w:val="28"/>
          <w:szCs w:val="28"/>
        </w:rPr>
      </w:pPr>
      <w:r w:rsidRPr="00861886">
        <w:rPr>
          <w:color w:val="000001"/>
          <w:sz w:val="28"/>
          <w:szCs w:val="28"/>
        </w:rPr>
        <w:t>5. процедура организации проверки: порядок, этапы, инструменты проведения;</w:t>
      </w:r>
    </w:p>
    <w:p w:rsidR="003E2F42" w:rsidRPr="00861886" w:rsidRDefault="003E2F42" w:rsidP="003E2F42">
      <w:pPr>
        <w:pStyle w:val="FORMATTEXT"/>
        <w:ind w:firstLine="720"/>
        <w:jc w:val="both"/>
        <w:rPr>
          <w:color w:val="000001"/>
          <w:sz w:val="28"/>
          <w:szCs w:val="28"/>
        </w:rPr>
      </w:pPr>
      <w:r w:rsidRPr="00861886">
        <w:rPr>
          <w:color w:val="000001"/>
          <w:sz w:val="28"/>
          <w:szCs w:val="28"/>
        </w:rPr>
        <w:t>6. ограничения при проведении проверочных процедур;</w:t>
      </w:r>
    </w:p>
    <w:p w:rsidR="003E2F42" w:rsidRPr="00861886" w:rsidRDefault="003E2F42" w:rsidP="003E2F42">
      <w:pPr>
        <w:pStyle w:val="FORMATTEXT"/>
        <w:ind w:firstLine="720"/>
        <w:jc w:val="both"/>
        <w:rPr>
          <w:color w:val="000001"/>
          <w:sz w:val="28"/>
          <w:szCs w:val="28"/>
        </w:rPr>
      </w:pPr>
      <w:r w:rsidRPr="00861886">
        <w:rPr>
          <w:color w:val="000001"/>
          <w:sz w:val="28"/>
          <w:szCs w:val="28"/>
        </w:rPr>
        <w:t>7. меры, принимаемые по результатам проверки;</w:t>
      </w:r>
    </w:p>
    <w:p w:rsidR="003E2F42" w:rsidRPr="00861886" w:rsidRDefault="003E2F42" w:rsidP="003E2F42">
      <w:pPr>
        <w:pStyle w:val="FORMATTEXT"/>
        <w:ind w:firstLine="720"/>
        <w:jc w:val="both"/>
        <w:rPr>
          <w:color w:val="000001"/>
          <w:sz w:val="28"/>
          <w:szCs w:val="28"/>
        </w:rPr>
      </w:pPr>
      <w:r w:rsidRPr="00861886">
        <w:rPr>
          <w:color w:val="000001"/>
          <w:sz w:val="28"/>
          <w:szCs w:val="28"/>
        </w:rPr>
        <w:t>8. плановые (рейдовые) осмотры;</w:t>
      </w:r>
    </w:p>
    <w:p w:rsidR="003E2F42" w:rsidRPr="00861886" w:rsidRDefault="003E2F42" w:rsidP="003E2F42">
      <w:pPr>
        <w:pStyle w:val="FORMATTEXT"/>
        <w:ind w:firstLine="720"/>
        <w:jc w:val="both"/>
        <w:rPr>
          <w:color w:val="000001"/>
          <w:sz w:val="28"/>
          <w:szCs w:val="28"/>
        </w:rPr>
      </w:pPr>
      <w:r w:rsidRPr="00861886">
        <w:rPr>
          <w:color w:val="000001"/>
          <w:sz w:val="28"/>
          <w:szCs w:val="28"/>
        </w:rPr>
        <w:t>9. основания проведения и особенности внеплановых проверок.</w:t>
      </w:r>
    </w:p>
    <w:p w:rsidR="003E2F42" w:rsidRPr="00861886" w:rsidRDefault="003E2F42" w:rsidP="003E2F42">
      <w:pPr>
        <w:pStyle w:val="FORMATTEXT"/>
        <w:ind w:firstLine="720"/>
        <w:jc w:val="both"/>
        <w:rPr>
          <w:color w:val="000001"/>
          <w:sz w:val="28"/>
          <w:szCs w:val="28"/>
        </w:rPr>
      </w:pPr>
      <w:r w:rsidRPr="00861886">
        <w:rPr>
          <w:color w:val="000001"/>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3E2F42" w:rsidRPr="00861886" w:rsidRDefault="003E2F42" w:rsidP="003E2F42">
      <w:pPr>
        <w:pStyle w:val="1"/>
        <w:shd w:val="clear" w:color="auto" w:fill="auto"/>
        <w:tabs>
          <w:tab w:val="left" w:pos="1580"/>
        </w:tabs>
        <w:spacing w:before="0" w:after="0" w:line="240" w:lineRule="auto"/>
        <w:ind w:firstLine="720"/>
        <w:jc w:val="both"/>
        <w:rPr>
          <w:rFonts w:cs="Times New Roman"/>
          <w:sz w:val="28"/>
          <w:szCs w:val="28"/>
        </w:rPr>
      </w:pPr>
      <w:r w:rsidRPr="00861886">
        <w:rPr>
          <w:rFonts w:cs="Times New Roman"/>
          <w:sz w:val="28"/>
          <w:szCs w:val="28"/>
        </w:rPr>
        <w:t>1. проведение плановых и внеплановых документарных (камеральных) проверок (обследований);</w:t>
      </w:r>
    </w:p>
    <w:p w:rsidR="003E2F42" w:rsidRPr="00861886" w:rsidRDefault="003E2F42" w:rsidP="003E2F42">
      <w:pPr>
        <w:pStyle w:val="1"/>
        <w:shd w:val="clear" w:color="auto" w:fill="auto"/>
        <w:tabs>
          <w:tab w:val="left" w:pos="1604"/>
        </w:tabs>
        <w:spacing w:before="0" w:after="0" w:line="240" w:lineRule="auto"/>
        <w:ind w:firstLine="720"/>
        <w:jc w:val="both"/>
        <w:rPr>
          <w:rFonts w:cs="Times New Roman"/>
          <w:sz w:val="28"/>
          <w:szCs w:val="28"/>
        </w:rPr>
      </w:pPr>
      <w:r w:rsidRPr="00861886">
        <w:rPr>
          <w:rFonts w:cs="Times New Roman"/>
          <w:sz w:val="28"/>
          <w:szCs w:val="28"/>
        </w:rPr>
        <w:t>2. проведение плановых и внеплановых выездных проверок;</w:t>
      </w:r>
    </w:p>
    <w:p w:rsidR="003E2F42" w:rsidRPr="00861886" w:rsidRDefault="003E2F42" w:rsidP="003E2F42">
      <w:pPr>
        <w:pStyle w:val="1"/>
        <w:shd w:val="clear" w:color="auto" w:fill="auto"/>
        <w:tabs>
          <w:tab w:val="left" w:pos="1594"/>
        </w:tabs>
        <w:spacing w:before="0" w:after="0" w:line="240" w:lineRule="auto"/>
        <w:ind w:firstLine="720"/>
        <w:jc w:val="both"/>
        <w:rPr>
          <w:rFonts w:cs="Times New Roman"/>
          <w:sz w:val="28"/>
          <w:szCs w:val="28"/>
        </w:rPr>
      </w:pPr>
      <w:r w:rsidRPr="00861886">
        <w:rPr>
          <w:rFonts w:cs="Times New Roman"/>
          <w:sz w:val="28"/>
          <w:szCs w:val="28"/>
        </w:rPr>
        <w:t>3. формирование и ведение реестров, кадастров, регистров, перечней, каталогов, лицевых счетов для обеспечения контрольно-надзорных полномочий;</w:t>
      </w:r>
    </w:p>
    <w:p w:rsidR="003E2F42" w:rsidRPr="00861886" w:rsidRDefault="003E2F42" w:rsidP="003E2F42">
      <w:pPr>
        <w:pStyle w:val="1"/>
        <w:shd w:val="clear" w:color="auto" w:fill="auto"/>
        <w:spacing w:before="0" w:after="0" w:line="240" w:lineRule="auto"/>
        <w:ind w:firstLine="720"/>
        <w:jc w:val="both"/>
        <w:rPr>
          <w:rFonts w:cs="Times New Roman"/>
          <w:sz w:val="28"/>
          <w:szCs w:val="28"/>
        </w:rPr>
      </w:pPr>
      <w:r w:rsidRPr="00861886">
        <w:rPr>
          <w:rFonts w:cs="Times New Roman"/>
          <w:sz w:val="28"/>
          <w:szCs w:val="28"/>
        </w:rPr>
        <w:t>4. осуществление контроля исполнения предписаний, решений и других распорядительных документов.</w:t>
      </w:r>
    </w:p>
    <w:p w:rsidR="003E2F42" w:rsidRPr="00861886" w:rsidRDefault="003E2F42" w:rsidP="003E2F42">
      <w:pPr>
        <w:pStyle w:val="1"/>
        <w:shd w:val="clear" w:color="auto" w:fill="auto"/>
        <w:spacing w:before="0" w:after="0" w:line="240" w:lineRule="auto"/>
        <w:ind w:firstLine="720"/>
        <w:jc w:val="both"/>
        <w:rPr>
          <w:rFonts w:cs="Times New Roman"/>
          <w:sz w:val="28"/>
          <w:szCs w:val="28"/>
        </w:rPr>
      </w:pPr>
    </w:p>
    <w:p w:rsidR="003E2F42" w:rsidRPr="00861886" w:rsidRDefault="003E2F42" w:rsidP="003E2F42">
      <w:pPr>
        <w:pStyle w:val="FORMATTEXT"/>
        <w:ind w:left="1440"/>
        <w:jc w:val="center"/>
        <w:rPr>
          <w:b/>
          <w:bCs/>
          <w:sz w:val="28"/>
          <w:szCs w:val="28"/>
        </w:rPr>
      </w:pPr>
      <w:r w:rsidRPr="00861886">
        <w:rPr>
          <w:b/>
          <w:bCs/>
          <w:sz w:val="28"/>
          <w:szCs w:val="28"/>
        </w:rPr>
        <w:t>Должностные обязанности</w:t>
      </w:r>
    </w:p>
    <w:p w:rsidR="003E2F42" w:rsidRPr="00861886" w:rsidRDefault="003E2F42" w:rsidP="003E2F42">
      <w:pPr>
        <w:pStyle w:val="FORMATTEXT"/>
        <w:ind w:firstLine="720"/>
        <w:jc w:val="center"/>
        <w:rPr>
          <w:b/>
          <w:bCs/>
          <w:sz w:val="28"/>
          <w:szCs w:val="28"/>
        </w:rPr>
      </w:pPr>
    </w:p>
    <w:p w:rsidR="003E2F42" w:rsidRPr="00861886" w:rsidRDefault="003E2F42" w:rsidP="003E2F42">
      <w:pPr>
        <w:pStyle w:val="FORMATTEXT"/>
        <w:ind w:firstLine="709"/>
        <w:jc w:val="both"/>
        <w:rPr>
          <w:sz w:val="28"/>
          <w:szCs w:val="28"/>
        </w:rPr>
      </w:pPr>
      <w:r w:rsidRPr="00861886">
        <w:rPr>
          <w:sz w:val="28"/>
          <w:szCs w:val="28"/>
        </w:rPr>
        <w:t xml:space="preserve">3.1. Государственный инспектор Отдела в соответствии со статьей 15 Федерального закона </w:t>
      </w:r>
      <w:r w:rsidRPr="00861886">
        <w:rPr>
          <w:color w:val="000001"/>
          <w:sz w:val="28"/>
          <w:szCs w:val="28"/>
        </w:rPr>
        <w:t xml:space="preserve">Российской Федерации </w:t>
      </w:r>
      <w:r w:rsidRPr="00861886">
        <w:rPr>
          <w:sz w:val="28"/>
          <w:szCs w:val="28"/>
        </w:rPr>
        <w:t>от 27 июля 2004 г. № 79-ФЗ «О государственной гражданской службе Российской Федерации»:</w:t>
      </w:r>
    </w:p>
    <w:p w:rsidR="003E2F42" w:rsidRPr="00861886" w:rsidRDefault="003E2F42" w:rsidP="003E2F42">
      <w:pPr>
        <w:pStyle w:val="FORMATTEXT"/>
        <w:ind w:firstLine="720"/>
        <w:jc w:val="both"/>
        <w:rPr>
          <w:sz w:val="28"/>
          <w:szCs w:val="28"/>
        </w:rPr>
      </w:pPr>
      <w:r w:rsidRPr="00861886">
        <w:rPr>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E2F42" w:rsidRPr="00861886" w:rsidRDefault="003E2F42" w:rsidP="003E2F42">
      <w:pPr>
        <w:pStyle w:val="FORMATTEXT"/>
        <w:ind w:firstLine="720"/>
        <w:jc w:val="both"/>
        <w:rPr>
          <w:sz w:val="28"/>
          <w:szCs w:val="28"/>
        </w:rPr>
      </w:pPr>
      <w:r w:rsidRPr="00861886">
        <w:rPr>
          <w:sz w:val="28"/>
          <w:szCs w:val="28"/>
        </w:rPr>
        <w:t>исполнять должностные обязанности в соответствии с должностным регламентом.</w:t>
      </w:r>
    </w:p>
    <w:p w:rsidR="003E2F42" w:rsidRPr="00861886" w:rsidRDefault="003E2F42" w:rsidP="003E2F42">
      <w:pPr>
        <w:pStyle w:val="FORMATTEXT"/>
        <w:ind w:firstLine="720"/>
        <w:jc w:val="both"/>
        <w:rPr>
          <w:sz w:val="28"/>
          <w:szCs w:val="28"/>
        </w:rPr>
      </w:pPr>
      <w:r w:rsidRPr="00861886">
        <w:rPr>
          <w:sz w:val="28"/>
          <w:szCs w:val="28"/>
        </w:rPr>
        <w:t xml:space="preserve">исполнять поручения соответствующих руководителей, данные в пределах их полномочий, установленных законодательством Российской </w:t>
      </w:r>
      <w:r w:rsidRPr="00861886">
        <w:rPr>
          <w:sz w:val="28"/>
          <w:szCs w:val="28"/>
        </w:rPr>
        <w:lastRenderedPageBreak/>
        <w:t>Федерации.</w:t>
      </w:r>
    </w:p>
    <w:p w:rsidR="003E2F42" w:rsidRPr="00861886" w:rsidRDefault="003E2F42" w:rsidP="003E2F42">
      <w:pPr>
        <w:pStyle w:val="FORMATTEXT"/>
        <w:ind w:firstLine="720"/>
        <w:jc w:val="both"/>
        <w:rPr>
          <w:sz w:val="28"/>
          <w:szCs w:val="28"/>
        </w:rPr>
      </w:pPr>
      <w:r w:rsidRPr="00861886">
        <w:rPr>
          <w:sz w:val="28"/>
          <w:szCs w:val="28"/>
        </w:rPr>
        <w:t>соблюдать при исполнении должностных обязанностей права и законные интересы граждан и организаций.</w:t>
      </w:r>
    </w:p>
    <w:p w:rsidR="003E2F42" w:rsidRPr="00861886" w:rsidRDefault="003E2F42" w:rsidP="003E2F42">
      <w:pPr>
        <w:pStyle w:val="FORMATTEXT"/>
        <w:ind w:firstLine="720"/>
        <w:jc w:val="both"/>
        <w:rPr>
          <w:sz w:val="28"/>
          <w:szCs w:val="28"/>
        </w:rPr>
      </w:pPr>
      <w:r w:rsidRPr="00861886">
        <w:rPr>
          <w:sz w:val="28"/>
          <w:szCs w:val="28"/>
        </w:rPr>
        <w:t>соблюдать служебный распорядок Забайкальского управления Ростехнадзора.</w:t>
      </w:r>
    </w:p>
    <w:p w:rsidR="003E2F42" w:rsidRPr="00861886" w:rsidRDefault="003E2F42" w:rsidP="003E2F42">
      <w:pPr>
        <w:pStyle w:val="FORMATTEXT"/>
        <w:ind w:firstLine="720"/>
        <w:jc w:val="both"/>
        <w:rPr>
          <w:sz w:val="28"/>
          <w:szCs w:val="28"/>
        </w:rPr>
      </w:pPr>
      <w:r w:rsidRPr="00861886">
        <w:rPr>
          <w:sz w:val="28"/>
          <w:szCs w:val="28"/>
        </w:rPr>
        <w:t>поддерживать уровень квалификации, необходимый для надлежащего исполнения должностных обязанностей.</w:t>
      </w:r>
    </w:p>
    <w:p w:rsidR="003E2F42" w:rsidRPr="00861886" w:rsidRDefault="003E2F42" w:rsidP="003E2F42">
      <w:pPr>
        <w:pStyle w:val="FORMATTEXT"/>
        <w:ind w:firstLine="720"/>
        <w:jc w:val="both"/>
        <w:rPr>
          <w:sz w:val="28"/>
          <w:szCs w:val="28"/>
        </w:rPr>
      </w:pPr>
      <w:r w:rsidRPr="00861886">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E2F42" w:rsidRPr="00861886" w:rsidRDefault="003E2F42" w:rsidP="003E2F42">
      <w:pPr>
        <w:pStyle w:val="FORMATTEXT"/>
        <w:ind w:firstLine="720"/>
        <w:jc w:val="both"/>
        <w:rPr>
          <w:sz w:val="28"/>
          <w:szCs w:val="28"/>
        </w:rPr>
      </w:pPr>
      <w:r w:rsidRPr="00861886">
        <w:rPr>
          <w:sz w:val="28"/>
          <w:szCs w:val="28"/>
        </w:rPr>
        <w:t>беречь государственное имущество, в том числе предоставленное ему для исполнения должностных обязанностей.</w:t>
      </w:r>
    </w:p>
    <w:p w:rsidR="003E2F42" w:rsidRPr="00861886" w:rsidRDefault="003E2F42" w:rsidP="003E2F42">
      <w:pPr>
        <w:pStyle w:val="FORMATTEXT"/>
        <w:ind w:firstLine="720"/>
        <w:jc w:val="both"/>
        <w:rPr>
          <w:sz w:val="28"/>
          <w:szCs w:val="28"/>
        </w:rPr>
      </w:pPr>
      <w:r w:rsidRPr="00861886">
        <w:rPr>
          <w:sz w:val="28"/>
          <w:szCs w:val="28"/>
        </w:rPr>
        <w:t>представлять в установленном порядке предусмотренные федеральным законом сведения о себе и членах своей семьи.</w:t>
      </w:r>
    </w:p>
    <w:p w:rsidR="003E2F42" w:rsidRPr="00861886" w:rsidRDefault="003E2F42" w:rsidP="003E2F42">
      <w:pPr>
        <w:pStyle w:val="FORMATTEXT"/>
        <w:ind w:firstLine="720"/>
        <w:jc w:val="both"/>
        <w:rPr>
          <w:sz w:val="28"/>
          <w:szCs w:val="28"/>
        </w:rPr>
      </w:pPr>
      <w:r w:rsidRPr="00861886">
        <w:rPr>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E2F42" w:rsidRPr="00861886" w:rsidRDefault="003E2F42" w:rsidP="003E2F42">
      <w:pPr>
        <w:pStyle w:val="FORMATTEXT"/>
        <w:ind w:firstLine="720"/>
        <w:jc w:val="both"/>
        <w:rPr>
          <w:sz w:val="28"/>
          <w:szCs w:val="28"/>
        </w:rPr>
      </w:pPr>
      <w:r w:rsidRPr="00861886">
        <w:rPr>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E2F42" w:rsidRPr="00861886" w:rsidRDefault="003E2F42" w:rsidP="003E2F42">
      <w:pPr>
        <w:pStyle w:val="FORMATTEXT"/>
        <w:ind w:firstLine="720"/>
        <w:jc w:val="both"/>
        <w:rPr>
          <w:sz w:val="28"/>
          <w:szCs w:val="28"/>
        </w:rPr>
      </w:pPr>
      <w:r w:rsidRPr="00861886">
        <w:rPr>
          <w:sz w:val="28"/>
          <w:szCs w:val="28"/>
        </w:rPr>
        <w:t>сообщать руководителю Забайкальского управления Ростехнадзора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E2F42" w:rsidRPr="00861886" w:rsidRDefault="003E2F42" w:rsidP="003E2F42">
      <w:pPr>
        <w:pStyle w:val="FORMATTEXT"/>
        <w:ind w:firstLine="720"/>
        <w:jc w:val="both"/>
        <w:rPr>
          <w:sz w:val="28"/>
          <w:szCs w:val="28"/>
        </w:rPr>
      </w:pPr>
      <w:r w:rsidRPr="00861886">
        <w:rPr>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3E2F42" w:rsidRPr="00861886" w:rsidRDefault="003E2F42" w:rsidP="003E2F42">
      <w:pPr>
        <w:pStyle w:val="FORMATTEXT"/>
        <w:ind w:firstLine="720"/>
        <w:jc w:val="both"/>
        <w:rPr>
          <w:sz w:val="28"/>
          <w:szCs w:val="28"/>
        </w:rPr>
      </w:pPr>
      <w:r w:rsidRPr="00861886">
        <w:rPr>
          <w:sz w:val="28"/>
          <w:szCs w:val="28"/>
        </w:rPr>
        <w:t>3.1.2. Государственный инспектор Отдела обязан:</w:t>
      </w:r>
    </w:p>
    <w:p w:rsidR="003E2F42" w:rsidRPr="00861886" w:rsidRDefault="003E2F42" w:rsidP="003E2F42">
      <w:pPr>
        <w:pStyle w:val="FORMATTEXT"/>
        <w:ind w:firstLine="720"/>
        <w:jc w:val="both"/>
        <w:rPr>
          <w:sz w:val="28"/>
          <w:szCs w:val="28"/>
        </w:rPr>
      </w:pPr>
      <w:r w:rsidRPr="00861886">
        <w:rPr>
          <w:sz w:val="28"/>
          <w:szCs w:val="28"/>
        </w:rPr>
        <w:t>1) Организовывать и проводить проверки  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E2F42" w:rsidRPr="00861886" w:rsidRDefault="003E2F42" w:rsidP="003E2F42">
      <w:pPr>
        <w:pStyle w:val="FORMATTEXT"/>
        <w:ind w:firstLine="720"/>
        <w:jc w:val="both"/>
        <w:rPr>
          <w:sz w:val="28"/>
          <w:szCs w:val="28"/>
        </w:rPr>
      </w:pPr>
      <w:r w:rsidRPr="00861886">
        <w:rPr>
          <w:sz w:val="28"/>
          <w:szCs w:val="28"/>
        </w:rPr>
        <w:t>2) Осуществлять федеральный государственный энергетический контроль и надзор согласно требованиям Административных регламентов исполнения Федеральной службой по экологическому, технологическому и атомному надзору:</w:t>
      </w:r>
    </w:p>
    <w:p w:rsidR="003E2F42" w:rsidRPr="00861886" w:rsidRDefault="003E2F42" w:rsidP="003E2F42">
      <w:pPr>
        <w:pStyle w:val="FORMATTEXT"/>
        <w:ind w:firstLine="720"/>
        <w:jc w:val="both"/>
        <w:rPr>
          <w:sz w:val="28"/>
          <w:szCs w:val="28"/>
        </w:rPr>
      </w:pPr>
      <w:proofErr w:type="gramStart"/>
      <w:r w:rsidRPr="00861886">
        <w:rPr>
          <w:sz w:val="28"/>
          <w:szCs w:val="28"/>
        </w:rPr>
        <w:t xml:space="preserve">- в пределах своей компетентности, за соблюдением субъектами электроэнергетики и потребителями электрической энергии требований надежности и безопасности в электроэнергетике, включая требования надежности и безопасности электрических установок и сетей, кроме деятельности потребителей электрической энергии, связанной с </w:t>
      </w:r>
      <w:r w:rsidRPr="00861886">
        <w:rPr>
          <w:sz w:val="28"/>
          <w:szCs w:val="28"/>
        </w:rPr>
        <w:lastRenderedPageBreak/>
        <w:t>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w:t>
      </w:r>
      <w:proofErr w:type="gramEnd"/>
      <w:r w:rsidRPr="00861886">
        <w:rPr>
          <w:sz w:val="28"/>
          <w:szCs w:val="28"/>
        </w:rPr>
        <w:t xml:space="preserve"> и которые присоединены к одному источнику электроснабжения;</w:t>
      </w:r>
    </w:p>
    <w:p w:rsidR="003E2F42" w:rsidRPr="00861886" w:rsidRDefault="003E2F42" w:rsidP="003E2F42">
      <w:pPr>
        <w:pStyle w:val="FORMATTEXT"/>
        <w:ind w:firstLine="720"/>
        <w:jc w:val="both"/>
        <w:rPr>
          <w:sz w:val="28"/>
          <w:szCs w:val="28"/>
        </w:rPr>
      </w:pPr>
      <w:r w:rsidRPr="00861886">
        <w:rPr>
          <w:sz w:val="28"/>
          <w:szCs w:val="28"/>
        </w:rPr>
        <w:t>- за работой системы оперативно-диспетчерского управления в электроэнергетике;</w:t>
      </w:r>
    </w:p>
    <w:p w:rsidR="003E2F42" w:rsidRPr="00861886" w:rsidRDefault="003E2F42" w:rsidP="003E2F42">
      <w:pPr>
        <w:pStyle w:val="FORMATTEXT"/>
        <w:ind w:firstLine="720"/>
        <w:jc w:val="both"/>
        <w:rPr>
          <w:sz w:val="28"/>
          <w:szCs w:val="28"/>
        </w:rPr>
      </w:pPr>
      <w:r w:rsidRPr="00861886">
        <w:rPr>
          <w:sz w:val="28"/>
          <w:szCs w:val="28"/>
        </w:rPr>
        <w:t>- за выполнением поднадзорными организациями правил устройства электроустановок, правил технической эксплуатации электрических станций и электрических сетей, электроустановок потребителей, требований безопасности при их эксплуатации;</w:t>
      </w:r>
    </w:p>
    <w:p w:rsidR="003E2F42" w:rsidRPr="00861886" w:rsidRDefault="003E2F42" w:rsidP="003E2F42">
      <w:pPr>
        <w:pStyle w:val="FORMATTEXT"/>
        <w:ind w:firstLine="720"/>
        <w:jc w:val="both"/>
        <w:rPr>
          <w:sz w:val="28"/>
          <w:szCs w:val="28"/>
        </w:rPr>
      </w:pPr>
      <w:r w:rsidRPr="00861886">
        <w:rPr>
          <w:sz w:val="28"/>
          <w:szCs w:val="28"/>
        </w:rPr>
        <w:t>- за соблюдением в пределах компетенции Ростехнадзора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3E2F42" w:rsidRPr="00861886" w:rsidRDefault="003E2F42" w:rsidP="003E2F42">
      <w:pPr>
        <w:pStyle w:val="FORMATTEXT"/>
        <w:ind w:firstLine="720"/>
        <w:jc w:val="both"/>
        <w:rPr>
          <w:sz w:val="28"/>
          <w:szCs w:val="28"/>
        </w:rPr>
      </w:pPr>
      <w:r w:rsidRPr="00861886">
        <w:rPr>
          <w:sz w:val="28"/>
          <w:szCs w:val="28"/>
        </w:rPr>
        <w:t>- за соблюдением в пределах компетенции Ростехнадзора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w:t>
      </w:r>
    </w:p>
    <w:p w:rsidR="003E2F42" w:rsidRPr="00861886" w:rsidRDefault="003E2F42" w:rsidP="003E2F42">
      <w:pPr>
        <w:pStyle w:val="FORMATTEXT"/>
        <w:ind w:firstLine="720"/>
        <w:jc w:val="both"/>
        <w:rPr>
          <w:sz w:val="28"/>
          <w:szCs w:val="28"/>
        </w:rPr>
      </w:pPr>
      <w:proofErr w:type="gramStart"/>
      <w:r w:rsidRPr="00861886">
        <w:rPr>
          <w:sz w:val="28"/>
          <w:szCs w:val="28"/>
        </w:rPr>
        <w:t>-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861886">
        <w:rPr>
          <w:sz w:val="28"/>
          <w:szCs w:val="28"/>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w:t>
      </w:r>
    </w:p>
    <w:p w:rsidR="003E2F42" w:rsidRPr="00861886" w:rsidRDefault="003E2F42" w:rsidP="003E2F42">
      <w:pPr>
        <w:pStyle w:val="FORMATTEXT"/>
        <w:ind w:firstLine="720"/>
        <w:jc w:val="both"/>
        <w:rPr>
          <w:sz w:val="28"/>
          <w:szCs w:val="28"/>
        </w:rPr>
      </w:pPr>
      <w:r w:rsidRPr="00861886">
        <w:rPr>
          <w:sz w:val="28"/>
          <w:szCs w:val="28"/>
        </w:rPr>
        <w:t>- за проведением обязательного энергетического обследования в установленный срок;</w:t>
      </w:r>
    </w:p>
    <w:p w:rsidR="003E2F42" w:rsidRPr="00861886" w:rsidRDefault="003E2F42" w:rsidP="003E2F42">
      <w:pPr>
        <w:pStyle w:val="FORMATTEXT"/>
        <w:ind w:firstLine="720"/>
        <w:jc w:val="both"/>
        <w:rPr>
          <w:sz w:val="28"/>
          <w:szCs w:val="28"/>
        </w:rPr>
      </w:pPr>
      <w:r w:rsidRPr="00861886">
        <w:rPr>
          <w:sz w:val="28"/>
          <w:szCs w:val="28"/>
        </w:rPr>
        <w:t>- за соблюдением требований законодательства Российской Федерации в иных видах (направлениях) деятельности, отнесенных к компетенции Ростехнадзора и закрепленных за Управлением организационно-распорядительными документами Ростехнадзора;</w:t>
      </w:r>
    </w:p>
    <w:p w:rsidR="003E2F42" w:rsidRPr="00861886" w:rsidRDefault="003E2F42" w:rsidP="003E2F42">
      <w:pPr>
        <w:pStyle w:val="FORMATTEXT"/>
        <w:ind w:firstLine="720"/>
        <w:jc w:val="both"/>
        <w:rPr>
          <w:sz w:val="28"/>
          <w:szCs w:val="28"/>
        </w:rPr>
      </w:pPr>
      <w:r w:rsidRPr="00861886">
        <w:rPr>
          <w:sz w:val="28"/>
          <w:szCs w:val="28"/>
        </w:rPr>
        <w:t>- в отношении источников тепловой энергии, функционирующих в режиме комбинированной выработки электрической и тепловой энергии;</w:t>
      </w:r>
    </w:p>
    <w:p w:rsidR="003E2F42" w:rsidRPr="00861886" w:rsidRDefault="003E2F42" w:rsidP="003E2F42">
      <w:pPr>
        <w:pStyle w:val="FORMATTEXT"/>
        <w:ind w:firstLine="720"/>
        <w:jc w:val="both"/>
        <w:rPr>
          <w:sz w:val="28"/>
          <w:szCs w:val="28"/>
        </w:rPr>
      </w:pPr>
      <w:r w:rsidRPr="00861886">
        <w:rPr>
          <w:sz w:val="28"/>
          <w:szCs w:val="28"/>
        </w:rPr>
        <w:t xml:space="preserve">- за теплоснабжающими организациями и </w:t>
      </w:r>
      <w:proofErr w:type="spellStart"/>
      <w:r w:rsidRPr="00861886">
        <w:rPr>
          <w:sz w:val="28"/>
          <w:szCs w:val="28"/>
        </w:rPr>
        <w:t>теплосетевыми</w:t>
      </w:r>
      <w:proofErr w:type="spellEnd"/>
      <w:r w:rsidRPr="00861886">
        <w:rPr>
          <w:sz w:val="28"/>
          <w:szCs w:val="28"/>
        </w:rPr>
        <w:t xml:space="preserve"> </w:t>
      </w:r>
      <w:r w:rsidRPr="00861886">
        <w:rPr>
          <w:sz w:val="28"/>
          <w:szCs w:val="28"/>
        </w:rPr>
        <w:lastRenderedPageBreak/>
        <w:t xml:space="preserve">организациями, </w:t>
      </w:r>
      <w:proofErr w:type="gramStart"/>
      <w:r w:rsidRPr="00861886">
        <w:rPr>
          <w:sz w:val="28"/>
          <w:szCs w:val="28"/>
        </w:rPr>
        <w:t>направленный</w:t>
      </w:r>
      <w:proofErr w:type="gramEnd"/>
      <w:r w:rsidRPr="00861886">
        <w:rPr>
          <w:sz w:val="28"/>
          <w:szCs w:val="28"/>
        </w:rPr>
        <w:t xml:space="preserve"> на предупреждение, выявление и пресечение нарушений требований безопасности в сфере теплоснабжения, установленных федеральным законодательством, техническими регламентами, правилами технической эксплуатации объектов теплоснабжения и </w:t>
      </w:r>
      <w:proofErr w:type="spellStart"/>
      <w:r w:rsidRPr="00861886">
        <w:rPr>
          <w:sz w:val="28"/>
          <w:szCs w:val="28"/>
        </w:rPr>
        <w:t>теплопотребляющих</w:t>
      </w:r>
      <w:proofErr w:type="spellEnd"/>
      <w:r w:rsidRPr="00861886">
        <w:rPr>
          <w:sz w:val="28"/>
          <w:szCs w:val="28"/>
        </w:rPr>
        <w:t xml:space="preserve"> установок;</w:t>
      </w:r>
    </w:p>
    <w:p w:rsidR="003E2F42" w:rsidRPr="00861886" w:rsidRDefault="003E2F42" w:rsidP="003E2F42">
      <w:pPr>
        <w:pStyle w:val="FORMATTEXT"/>
        <w:ind w:firstLine="426"/>
        <w:jc w:val="both"/>
        <w:rPr>
          <w:sz w:val="28"/>
          <w:szCs w:val="28"/>
        </w:rPr>
      </w:pPr>
      <w:r w:rsidRPr="00861886">
        <w:rPr>
          <w:sz w:val="28"/>
          <w:szCs w:val="28"/>
        </w:rPr>
        <w:t>- за соответствием схем электро- и теплоснабжения потребителей требуемой категории надежности;</w:t>
      </w:r>
    </w:p>
    <w:p w:rsidR="003E2F42" w:rsidRPr="00861886" w:rsidRDefault="003E2F42" w:rsidP="003E2F42">
      <w:pPr>
        <w:pStyle w:val="FORMATTEXT"/>
        <w:ind w:firstLine="426"/>
        <w:jc w:val="both"/>
        <w:rPr>
          <w:sz w:val="28"/>
          <w:szCs w:val="28"/>
        </w:rPr>
      </w:pPr>
      <w:r w:rsidRPr="00861886">
        <w:rPr>
          <w:sz w:val="28"/>
          <w:szCs w:val="28"/>
        </w:rPr>
        <w:t>- 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3E2F42" w:rsidRPr="00861886" w:rsidRDefault="003E2F42" w:rsidP="003E2F42">
      <w:pPr>
        <w:pStyle w:val="FORMATTEXT"/>
        <w:ind w:firstLine="720"/>
        <w:jc w:val="both"/>
        <w:rPr>
          <w:sz w:val="28"/>
          <w:szCs w:val="28"/>
        </w:rPr>
      </w:pPr>
      <w:r w:rsidRPr="00861886">
        <w:rPr>
          <w:sz w:val="28"/>
          <w:szCs w:val="28"/>
        </w:rPr>
        <w:t>3) Осуществляет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E2F42" w:rsidRPr="00861886" w:rsidRDefault="003E2F42" w:rsidP="003E2F42">
      <w:pPr>
        <w:pStyle w:val="FORMATTEXT"/>
        <w:ind w:firstLine="720"/>
        <w:jc w:val="both"/>
        <w:rPr>
          <w:sz w:val="28"/>
          <w:szCs w:val="28"/>
        </w:rPr>
      </w:pPr>
      <w:r w:rsidRPr="00861886">
        <w:rPr>
          <w:sz w:val="28"/>
          <w:szCs w:val="28"/>
        </w:rPr>
        <w:t>4) Принимает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Ростехнадзора,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E2F42" w:rsidRPr="00861886" w:rsidRDefault="003E2F42" w:rsidP="003E2F42">
      <w:pPr>
        <w:pStyle w:val="FORMATTEXT"/>
        <w:ind w:firstLine="720"/>
        <w:jc w:val="both"/>
        <w:rPr>
          <w:sz w:val="28"/>
          <w:szCs w:val="28"/>
        </w:rPr>
      </w:pPr>
      <w:proofErr w:type="gramStart"/>
      <w:r w:rsidRPr="00861886">
        <w:rPr>
          <w:sz w:val="28"/>
          <w:szCs w:val="28"/>
        </w:rPr>
        <w:t>5) Осуществляет государственный строительный надзор на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w:t>
      </w:r>
      <w:proofErr w:type="gramEnd"/>
      <w:r w:rsidRPr="00861886">
        <w:rPr>
          <w:sz w:val="28"/>
          <w:szCs w:val="28"/>
        </w:rPr>
        <w:t xml:space="preserve">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Ростехнадзора от 31 января 2013 года № 38.</w:t>
      </w:r>
    </w:p>
    <w:p w:rsidR="003E2F42" w:rsidRPr="00861886" w:rsidRDefault="003E2F42" w:rsidP="003E2F42">
      <w:pPr>
        <w:pStyle w:val="FORMATTEXT"/>
        <w:ind w:firstLine="720"/>
        <w:jc w:val="both"/>
        <w:rPr>
          <w:sz w:val="28"/>
          <w:szCs w:val="28"/>
        </w:rPr>
      </w:pPr>
      <w:r w:rsidRPr="00861886">
        <w:rPr>
          <w:sz w:val="28"/>
          <w:szCs w:val="28"/>
        </w:rPr>
        <w:t>6) Организовывать планирование и проводить контрольно-надзорные мероприятия, осуществляет сбор и обобщение отчетных сведений, которые представляет в Управление.</w:t>
      </w:r>
    </w:p>
    <w:p w:rsidR="003E2F42" w:rsidRPr="00861886" w:rsidRDefault="003E2F42" w:rsidP="003E2F42">
      <w:pPr>
        <w:pStyle w:val="FORMATTEXT"/>
        <w:ind w:firstLine="720"/>
        <w:jc w:val="both"/>
        <w:rPr>
          <w:sz w:val="28"/>
          <w:szCs w:val="28"/>
        </w:rPr>
      </w:pPr>
      <w:r w:rsidRPr="00861886">
        <w:rPr>
          <w:sz w:val="28"/>
          <w:szCs w:val="28"/>
        </w:rPr>
        <w:t>7) Принимать участие в подготовке предложений в части разработки и пересмотра нормативных правовых актов и иных правовых актов Ростехнадзора, проектов нормативно – правовых актов</w:t>
      </w:r>
    </w:p>
    <w:p w:rsidR="003E2F42" w:rsidRPr="00861886" w:rsidRDefault="003E2F42" w:rsidP="003E2F42">
      <w:pPr>
        <w:pStyle w:val="FORMATTEXT"/>
        <w:ind w:firstLine="720"/>
        <w:jc w:val="both"/>
        <w:rPr>
          <w:sz w:val="28"/>
          <w:szCs w:val="28"/>
        </w:rPr>
      </w:pPr>
      <w:r w:rsidRPr="00861886">
        <w:rPr>
          <w:sz w:val="28"/>
          <w:szCs w:val="28"/>
        </w:rPr>
        <w:lastRenderedPageBreak/>
        <w:t>8)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E2F42" w:rsidRPr="00861886" w:rsidRDefault="003E2F42" w:rsidP="003E2F42">
      <w:pPr>
        <w:pStyle w:val="FORMATTEXT"/>
        <w:ind w:firstLine="720"/>
        <w:jc w:val="both"/>
        <w:rPr>
          <w:sz w:val="28"/>
          <w:szCs w:val="28"/>
        </w:rPr>
      </w:pPr>
      <w:r w:rsidRPr="00861886">
        <w:rPr>
          <w:sz w:val="28"/>
          <w:szCs w:val="28"/>
        </w:rPr>
        <w:t>9) Осуществлять в установленном порядке допуск в эксплуатацию вновь вводимых и  реконструированных энергоустановок.</w:t>
      </w:r>
    </w:p>
    <w:p w:rsidR="003E2F42" w:rsidRPr="00861886" w:rsidRDefault="003E2F42" w:rsidP="003E2F42">
      <w:pPr>
        <w:pStyle w:val="FORMATTEXT"/>
        <w:ind w:firstLine="720"/>
        <w:jc w:val="both"/>
        <w:rPr>
          <w:sz w:val="28"/>
          <w:szCs w:val="28"/>
        </w:rPr>
      </w:pPr>
      <w:r w:rsidRPr="00861886">
        <w:rPr>
          <w:sz w:val="28"/>
          <w:szCs w:val="28"/>
        </w:rPr>
        <w:t xml:space="preserve">10) </w:t>
      </w:r>
      <w:proofErr w:type="spellStart"/>
      <w:r w:rsidRPr="00861886">
        <w:rPr>
          <w:sz w:val="28"/>
          <w:szCs w:val="28"/>
        </w:rPr>
        <w:t>Осуществлятьсогласование</w:t>
      </w:r>
      <w:proofErr w:type="spellEnd"/>
      <w:r w:rsidRPr="00861886">
        <w:rPr>
          <w:sz w:val="28"/>
          <w:szCs w:val="28"/>
        </w:rPr>
        <w:t xml:space="preserve"> методик испытаний, выполняет осмотр и подготовку документов для регистрации испытательных установок и электролабораторий, выполняющих электрические измерения и испытания электрооборудования, электроустановок и средств защиты, используемых в электроустановках.</w:t>
      </w:r>
    </w:p>
    <w:p w:rsidR="003E2F42" w:rsidRPr="00861886" w:rsidRDefault="003E2F42" w:rsidP="003E2F42">
      <w:pPr>
        <w:pStyle w:val="FORMATTEXT"/>
        <w:ind w:firstLine="720"/>
        <w:jc w:val="both"/>
        <w:rPr>
          <w:sz w:val="28"/>
          <w:szCs w:val="28"/>
        </w:rPr>
      </w:pPr>
      <w:r w:rsidRPr="00861886">
        <w:rPr>
          <w:sz w:val="28"/>
          <w:szCs w:val="28"/>
        </w:rPr>
        <w:t xml:space="preserve">11) Принимать участие в комиссиях по своевременному проведению технического освидетельствования </w:t>
      </w:r>
      <w:proofErr w:type="spellStart"/>
      <w:r w:rsidRPr="00861886">
        <w:rPr>
          <w:sz w:val="28"/>
          <w:szCs w:val="28"/>
        </w:rPr>
        <w:t>энергооборудования</w:t>
      </w:r>
      <w:proofErr w:type="spellEnd"/>
      <w:r w:rsidRPr="00861886">
        <w:rPr>
          <w:sz w:val="28"/>
          <w:szCs w:val="28"/>
        </w:rPr>
        <w:t xml:space="preserve"> и продления срока его эксплуатации.</w:t>
      </w:r>
    </w:p>
    <w:p w:rsidR="003E2F42" w:rsidRPr="00861886" w:rsidRDefault="003E2F42" w:rsidP="003E2F42">
      <w:pPr>
        <w:pStyle w:val="FORMATTEXT"/>
        <w:ind w:firstLine="720"/>
        <w:jc w:val="both"/>
        <w:rPr>
          <w:sz w:val="28"/>
          <w:szCs w:val="28"/>
        </w:rPr>
      </w:pPr>
      <w:r w:rsidRPr="00861886">
        <w:rPr>
          <w:sz w:val="28"/>
          <w:szCs w:val="28"/>
        </w:rPr>
        <w:t xml:space="preserve">12) Принимать участие, в пределах своей компетенции в обеспечении защиты </w:t>
      </w:r>
      <w:proofErr w:type="spellStart"/>
      <w:r w:rsidRPr="00861886">
        <w:rPr>
          <w:sz w:val="28"/>
          <w:szCs w:val="28"/>
        </w:rPr>
        <w:t>сведений</w:t>
      </w:r>
      <w:proofErr w:type="gramStart"/>
      <w:r w:rsidRPr="00861886">
        <w:rPr>
          <w:sz w:val="28"/>
          <w:szCs w:val="28"/>
        </w:rPr>
        <w:t>,с</w:t>
      </w:r>
      <w:proofErr w:type="gramEnd"/>
      <w:r w:rsidRPr="00861886">
        <w:rPr>
          <w:sz w:val="28"/>
          <w:szCs w:val="28"/>
        </w:rPr>
        <w:t>оставляющих</w:t>
      </w:r>
      <w:proofErr w:type="spellEnd"/>
      <w:r w:rsidRPr="00861886">
        <w:rPr>
          <w:sz w:val="28"/>
          <w:szCs w:val="28"/>
        </w:rPr>
        <w:t xml:space="preserve"> государственную тайну.</w:t>
      </w:r>
    </w:p>
    <w:p w:rsidR="003E2F42" w:rsidRPr="00861886" w:rsidRDefault="003E2F42" w:rsidP="003E2F42">
      <w:pPr>
        <w:pStyle w:val="FORMATTEXT"/>
        <w:ind w:firstLine="720"/>
        <w:jc w:val="both"/>
        <w:rPr>
          <w:sz w:val="28"/>
          <w:szCs w:val="28"/>
        </w:rPr>
      </w:pPr>
      <w:r w:rsidRPr="00861886">
        <w:rPr>
          <w:sz w:val="28"/>
          <w:szCs w:val="28"/>
        </w:rPr>
        <w:t>13) Принимать участие в проведении работ по технической защите информации ограниченного доступа.</w:t>
      </w:r>
    </w:p>
    <w:p w:rsidR="003E2F42" w:rsidRPr="00861886" w:rsidRDefault="003E2F42" w:rsidP="003E2F42">
      <w:pPr>
        <w:pStyle w:val="FORMATTEXT"/>
        <w:ind w:firstLine="720"/>
        <w:jc w:val="both"/>
        <w:rPr>
          <w:sz w:val="28"/>
          <w:szCs w:val="28"/>
        </w:rPr>
      </w:pPr>
      <w:r w:rsidRPr="00861886">
        <w:rPr>
          <w:sz w:val="28"/>
          <w:szCs w:val="28"/>
        </w:rPr>
        <w:t>14) Осуществлять проверку знаний руководителей, специалистов и персонала поднадзорных организаций.</w:t>
      </w:r>
    </w:p>
    <w:p w:rsidR="003E2F42" w:rsidRPr="00861886" w:rsidRDefault="003E2F42" w:rsidP="003E2F42">
      <w:pPr>
        <w:pStyle w:val="FORMATTEXT"/>
        <w:ind w:firstLine="720"/>
        <w:jc w:val="both"/>
        <w:rPr>
          <w:sz w:val="28"/>
          <w:szCs w:val="28"/>
        </w:rPr>
      </w:pPr>
      <w:r w:rsidRPr="00861886">
        <w:rPr>
          <w:sz w:val="28"/>
          <w:szCs w:val="28"/>
        </w:rPr>
        <w:t>15) Осуществлять техническое расследование обстоятельств и причин аварий, инцидентов, контролирует осуществление учета поднадзорными организациями инцидентов в установленной сфере деятельности.</w:t>
      </w:r>
    </w:p>
    <w:p w:rsidR="003E2F42" w:rsidRPr="00861886" w:rsidRDefault="003E2F42" w:rsidP="003E2F42">
      <w:pPr>
        <w:pStyle w:val="FORMATTEXT"/>
        <w:ind w:firstLine="720"/>
        <w:jc w:val="both"/>
        <w:rPr>
          <w:sz w:val="28"/>
          <w:szCs w:val="28"/>
        </w:rPr>
      </w:pPr>
      <w:proofErr w:type="gramStart"/>
      <w:r w:rsidRPr="00861886">
        <w:rPr>
          <w:sz w:val="28"/>
          <w:szCs w:val="28"/>
        </w:rPr>
        <w:t xml:space="preserve">16) Осуществлять контроль и надзор за готовностью субъектов энергетики и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861886">
        <w:rPr>
          <w:sz w:val="28"/>
          <w:szCs w:val="28"/>
        </w:rPr>
        <w:t>энергоснабжающих</w:t>
      </w:r>
      <w:proofErr w:type="spellEnd"/>
      <w:r w:rsidRPr="00861886">
        <w:rPr>
          <w:sz w:val="28"/>
          <w:szCs w:val="28"/>
        </w:rPr>
        <w:t xml:space="preserve"> организаций к работе в осенне-зимний период и его прохождение, накоплением запасов топлива на </w:t>
      </w:r>
      <w:proofErr w:type="spellStart"/>
      <w:r w:rsidRPr="00861886">
        <w:rPr>
          <w:sz w:val="28"/>
          <w:szCs w:val="28"/>
        </w:rPr>
        <w:t>энергоисточниках</w:t>
      </w:r>
      <w:proofErr w:type="spellEnd"/>
      <w:r w:rsidRPr="00861886">
        <w:rPr>
          <w:sz w:val="28"/>
          <w:szCs w:val="28"/>
        </w:rPr>
        <w:t>, обеспечивающих теплом и</w:t>
      </w:r>
      <w:proofErr w:type="gramEnd"/>
      <w:r w:rsidRPr="00861886">
        <w:rPr>
          <w:sz w:val="28"/>
          <w:szCs w:val="28"/>
        </w:rPr>
        <w:t xml:space="preserve"> электроэнергией население и социально значимые объекты.</w:t>
      </w:r>
    </w:p>
    <w:p w:rsidR="003E2F42" w:rsidRPr="00861886" w:rsidRDefault="003E2F42" w:rsidP="003E2F42">
      <w:pPr>
        <w:pStyle w:val="FORMATTEXT"/>
        <w:ind w:firstLine="720"/>
        <w:jc w:val="both"/>
        <w:rPr>
          <w:sz w:val="28"/>
          <w:szCs w:val="28"/>
        </w:rPr>
      </w:pPr>
      <w:r w:rsidRPr="00861886">
        <w:rPr>
          <w:sz w:val="28"/>
          <w:szCs w:val="28"/>
        </w:rPr>
        <w:t>17)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E2F42" w:rsidRPr="00861886" w:rsidRDefault="003E2F42" w:rsidP="003E2F42">
      <w:pPr>
        <w:pStyle w:val="FORMATTEXT"/>
        <w:ind w:firstLine="720"/>
        <w:jc w:val="both"/>
        <w:rPr>
          <w:sz w:val="28"/>
          <w:szCs w:val="28"/>
        </w:rPr>
      </w:pPr>
      <w:r w:rsidRPr="00861886">
        <w:rPr>
          <w:sz w:val="28"/>
          <w:szCs w:val="28"/>
        </w:rPr>
        <w:t>18)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E2F42" w:rsidRPr="00861886" w:rsidRDefault="003E2F42" w:rsidP="003E2F42">
      <w:pPr>
        <w:pStyle w:val="FORMATTEXT"/>
        <w:ind w:firstLine="720"/>
        <w:jc w:val="both"/>
        <w:rPr>
          <w:sz w:val="28"/>
          <w:szCs w:val="28"/>
        </w:rPr>
      </w:pPr>
      <w:r w:rsidRPr="00861886">
        <w:rPr>
          <w:sz w:val="28"/>
          <w:szCs w:val="28"/>
        </w:rPr>
        <w:t>19) Участвовать в установленном порядке:</w:t>
      </w:r>
    </w:p>
    <w:p w:rsidR="003E2F42" w:rsidRPr="00861886" w:rsidRDefault="003E2F42" w:rsidP="003E2F42">
      <w:pPr>
        <w:pStyle w:val="FORMATTEXT"/>
        <w:ind w:firstLine="720"/>
        <w:jc w:val="both"/>
        <w:rPr>
          <w:sz w:val="28"/>
          <w:szCs w:val="28"/>
        </w:rPr>
      </w:pPr>
      <w:r w:rsidRPr="00861886">
        <w:rPr>
          <w:sz w:val="28"/>
          <w:szCs w:val="28"/>
        </w:rPr>
        <w:t xml:space="preserve">- в расследовании групповых, смертельных несчастных случаев, связанных с эксплуатацией электрических установок и электрических сетей, а также в работе комиссий по расследованию и учету технологических </w:t>
      </w:r>
      <w:r w:rsidRPr="00861886">
        <w:rPr>
          <w:sz w:val="28"/>
          <w:szCs w:val="28"/>
        </w:rPr>
        <w:lastRenderedPageBreak/>
        <w:t>нарушений в работе электрических сетей, объектов энергетического хозяйства потребителей электрической энергии;</w:t>
      </w:r>
    </w:p>
    <w:p w:rsidR="003E2F42" w:rsidRPr="00861886" w:rsidRDefault="003E2F42" w:rsidP="003E2F42">
      <w:pPr>
        <w:pStyle w:val="FORMATTEXT"/>
        <w:ind w:firstLine="720"/>
        <w:jc w:val="both"/>
        <w:rPr>
          <w:sz w:val="28"/>
          <w:szCs w:val="28"/>
        </w:rPr>
      </w:pPr>
      <w:r w:rsidRPr="00861886">
        <w:rPr>
          <w:sz w:val="28"/>
          <w:szCs w:val="28"/>
        </w:rPr>
        <w:t>- в организации и проведении совещаний, научно- технических мероприятий по вопросам государственного энергетического надзора.</w:t>
      </w:r>
    </w:p>
    <w:p w:rsidR="003E2F42" w:rsidRPr="00861886" w:rsidRDefault="003E2F42" w:rsidP="003E2F42">
      <w:pPr>
        <w:pStyle w:val="FORMATTEXT"/>
        <w:ind w:firstLine="720"/>
        <w:jc w:val="both"/>
        <w:rPr>
          <w:sz w:val="28"/>
          <w:szCs w:val="28"/>
        </w:rPr>
      </w:pPr>
      <w:r w:rsidRPr="00861886">
        <w:rPr>
          <w:sz w:val="28"/>
          <w:szCs w:val="28"/>
        </w:rPr>
        <w:t xml:space="preserve">20) Обеспечивать ведение документации </w:t>
      </w:r>
      <w:proofErr w:type="gramStart"/>
      <w:r w:rsidRPr="00861886">
        <w:rPr>
          <w:sz w:val="28"/>
          <w:szCs w:val="28"/>
        </w:rPr>
        <w:t>согласно</w:t>
      </w:r>
      <w:proofErr w:type="gramEnd"/>
      <w:r w:rsidRPr="00861886">
        <w:rPr>
          <w:sz w:val="28"/>
          <w:szCs w:val="28"/>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3E2F42" w:rsidRPr="00861886" w:rsidRDefault="003E2F42" w:rsidP="003E2F42">
      <w:pPr>
        <w:pStyle w:val="FORMATTEXT"/>
        <w:ind w:firstLine="720"/>
        <w:jc w:val="both"/>
        <w:rPr>
          <w:sz w:val="28"/>
          <w:szCs w:val="28"/>
        </w:rPr>
      </w:pPr>
      <w:r w:rsidRPr="00861886">
        <w:rPr>
          <w:sz w:val="28"/>
          <w:szCs w:val="28"/>
        </w:rPr>
        <w:t>21) Выполнять подготовку планов проверок (проведения мероприятий по контролю и надзору), контролирует их выполнение.</w:t>
      </w:r>
    </w:p>
    <w:p w:rsidR="003E2F42" w:rsidRPr="00861886" w:rsidRDefault="003E2F42" w:rsidP="003E2F42">
      <w:pPr>
        <w:pStyle w:val="FORMATTEXT"/>
        <w:ind w:firstLine="720"/>
        <w:jc w:val="both"/>
        <w:rPr>
          <w:sz w:val="28"/>
          <w:szCs w:val="28"/>
        </w:rPr>
      </w:pPr>
      <w:r w:rsidRPr="00861886">
        <w:rPr>
          <w:sz w:val="28"/>
          <w:szCs w:val="28"/>
        </w:rPr>
        <w:t>22) Контролировать выполнение поднадзорными предприятиями мероприятий по антитеррористической защищенности.</w:t>
      </w:r>
    </w:p>
    <w:p w:rsidR="003E2F42" w:rsidRPr="00861886" w:rsidRDefault="003E2F42" w:rsidP="003E2F42">
      <w:pPr>
        <w:pStyle w:val="FORMATTEXT"/>
        <w:ind w:firstLine="720"/>
        <w:jc w:val="both"/>
        <w:rPr>
          <w:sz w:val="28"/>
          <w:szCs w:val="28"/>
        </w:rPr>
      </w:pPr>
      <w:r w:rsidRPr="00861886">
        <w:rPr>
          <w:sz w:val="28"/>
          <w:szCs w:val="28"/>
        </w:rPr>
        <w:t>23) Участвовать в рассмотрении вопросов о наличии или отсутствии возможности технического присоединения сетевой организацией.</w:t>
      </w:r>
    </w:p>
    <w:p w:rsidR="003E2F42" w:rsidRPr="00861886" w:rsidRDefault="003E2F42" w:rsidP="003E2F42">
      <w:pPr>
        <w:pStyle w:val="FORMATTEXT"/>
        <w:ind w:firstLine="720"/>
        <w:jc w:val="both"/>
        <w:rPr>
          <w:sz w:val="28"/>
          <w:szCs w:val="28"/>
        </w:rPr>
      </w:pPr>
      <w:proofErr w:type="gramStart"/>
      <w:r w:rsidRPr="00861886">
        <w:rPr>
          <w:sz w:val="28"/>
          <w:szCs w:val="28"/>
        </w:rPr>
        <w:t>24) Осуществлять в установленном порядке согласование границ охранных зон в отношении объектов электросетевого хозяйства и контроль за соблюдением особых условий использования земельных участков, расположенных в границах охранных зон объектов электросетевого хозяйства Ростехнадзора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w:t>
      </w:r>
      <w:proofErr w:type="gramEnd"/>
      <w:r w:rsidRPr="00861886">
        <w:rPr>
          <w:sz w:val="28"/>
          <w:szCs w:val="28"/>
        </w:rPr>
        <w:t xml:space="preserve"> </w:t>
      </w:r>
      <w:proofErr w:type="gramStart"/>
      <w:r w:rsidRPr="00861886">
        <w:rPr>
          <w:sz w:val="28"/>
          <w:szCs w:val="28"/>
        </w:rPr>
        <w:t>границах</w:t>
      </w:r>
      <w:proofErr w:type="gramEnd"/>
      <w:r w:rsidRPr="00861886">
        <w:rPr>
          <w:sz w:val="28"/>
          <w:szCs w:val="28"/>
        </w:rPr>
        <w:t xml:space="preserve"> охранных зон объектов электросетевого хозяйства, утверждённого приказом Ростехнадзора от 2 ноября 2011 года № 624.</w:t>
      </w:r>
    </w:p>
    <w:p w:rsidR="003E2F42" w:rsidRPr="00861886" w:rsidRDefault="003E2F42" w:rsidP="003E2F42">
      <w:pPr>
        <w:pStyle w:val="FORMATTEXT"/>
        <w:ind w:firstLine="720"/>
        <w:jc w:val="both"/>
        <w:rPr>
          <w:sz w:val="28"/>
          <w:szCs w:val="28"/>
        </w:rPr>
      </w:pPr>
      <w:r w:rsidRPr="00861886">
        <w:rPr>
          <w:sz w:val="28"/>
          <w:szCs w:val="28"/>
        </w:rPr>
        <w:t>25) Использовать в полном объеме права, предоставленные работникам Ростехнадзора, в том числе, в установленном порядке, по административному приостановлению деятельности подконтрольных предприятий, привлечению юридических и должностных лиц к административной ответственности.</w:t>
      </w:r>
    </w:p>
    <w:p w:rsidR="003E2F42" w:rsidRPr="00861886" w:rsidRDefault="003E2F42" w:rsidP="003E2F42">
      <w:pPr>
        <w:spacing w:after="0" w:line="240" w:lineRule="auto"/>
        <w:ind w:firstLine="720"/>
        <w:jc w:val="both"/>
        <w:rPr>
          <w:rFonts w:ascii="Times New Roman" w:hAnsi="Times New Roman" w:cs="Times New Roman"/>
          <w:sz w:val="28"/>
          <w:szCs w:val="28"/>
        </w:rPr>
      </w:pPr>
      <w:r w:rsidRPr="00861886">
        <w:rPr>
          <w:rFonts w:ascii="Times New Roman" w:hAnsi="Times New Roman" w:cs="Times New Roman"/>
          <w:sz w:val="28"/>
          <w:szCs w:val="28"/>
        </w:rPr>
        <w:t xml:space="preserve">26)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w:t>
      </w:r>
      <w:r w:rsidRPr="00861886">
        <w:rPr>
          <w:rFonts w:ascii="Times New Roman" w:hAnsi="Times New Roman" w:cs="Times New Roman"/>
          <w:color w:val="000001"/>
          <w:sz w:val="28"/>
          <w:szCs w:val="28"/>
        </w:rPr>
        <w:t xml:space="preserve">рассмотрение и согласование: еженедельные, ежемесячные планы работы, еженедельные и ежемесячные отчёты о выполнении данных планов. </w:t>
      </w:r>
    </w:p>
    <w:p w:rsidR="003E2F42" w:rsidRPr="00861886" w:rsidRDefault="003E2F42" w:rsidP="003E2F42">
      <w:pPr>
        <w:pStyle w:val="FORMATTEXT"/>
        <w:ind w:firstLine="720"/>
        <w:jc w:val="both"/>
        <w:rPr>
          <w:sz w:val="28"/>
          <w:szCs w:val="28"/>
        </w:rPr>
      </w:pPr>
      <w:r w:rsidRPr="00861886">
        <w:rPr>
          <w:sz w:val="28"/>
          <w:szCs w:val="28"/>
        </w:rPr>
        <w:t xml:space="preserve">27) По поручению начальника отдела или руководства управления представлять интересы и права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w:t>
      </w:r>
      <w:proofErr w:type="spellStart"/>
      <w:r w:rsidRPr="00861886">
        <w:rPr>
          <w:sz w:val="28"/>
          <w:szCs w:val="28"/>
        </w:rPr>
        <w:t>Ростехнадзор</w:t>
      </w:r>
      <w:proofErr w:type="spellEnd"/>
      <w:r w:rsidRPr="00861886">
        <w:rPr>
          <w:sz w:val="28"/>
          <w:szCs w:val="28"/>
        </w:rPr>
        <w:t>.</w:t>
      </w:r>
    </w:p>
    <w:p w:rsidR="003E2F42" w:rsidRPr="00861886" w:rsidRDefault="003E2F42" w:rsidP="003E2F42">
      <w:pPr>
        <w:pStyle w:val="FORMATTEXT"/>
        <w:ind w:firstLine="720"/>
        <w:jc w:val="both"/>
        <w:rPr>
          <w:sz w:val="28"/>
          <w:szCs w:val="28"/>
        </w:rPr>
      </w:pPr>
      <w:r w:rsidRPr="00861886">
        <w:rPr>
          <w:sz w:val="28"/>
          <w:szCs w:val="28"/>
        </w:rPr>
        <w:t xml:space="preserve">28) Обеспечивать осуществление </w:t>
      </w:r>
      <w:proofErr w:type="gramStart"/>
      <w:r w:rsidRPr="00861886">
        <w:rPr>
          <w:sz w:val="28"/>
          <w:szCs w:val="28"/>
        </w:rPr>
        <w:t>контроля за</w:t>
      </w:r>
      <w:proofErr w:type="gramEnd"/>
      <w:r w:rsidRPr="00861886">
        <w:rPr>
          <w:sz w:val="28"/>
          <w:szCs w:val="28"/>
        </w:rPr>
        <w:t xml:space="preserve"> эффективностью реализации (исполнения) инвестиционных проектов.</w:t>
      </w:r>
    </w:p>
    <w:p w:rsidR="003E2F42" w:rsidRPr="00861886" w:rsidRDefault="003E2F42" w:rsidP="003E2F42">
      <w:pPr>
        <w:pStyle w:val="FORMATTEXT"/>
        <w:ind w:firstLine="720"/>
        <w:jc w:val="both"/>
        <w:rPr>
          <w:sz w:val="28"/>
          <w:szCs w:val="28"/>
        </w:rPr>
      </w:pPr>
      <w:r w:rsidRPr="00861886">
        <w:rPr>
          <w:sz w:val="28"/>
          <w:szCs w:val="28"/>
        </w:rPr>
        <w:t xml:space="preserve">29) Осуществлять внесение сведений о проведенных плановых и внеплановых проверках в автоматизированную систему «Единый реестр </w:t>
      </w:r>
      <w:r w:rsidRPr="00861886">
        <w:rPr>
          <w:sz w:val="28"/>
          <w:szCs w:val="28"/>
        </w:rPr>
        <w:lastRenderedPageBreak/>
        <w:t xml:space="preserve">проверок» (АС «ЕРП») и в Комплексную систему информатизации Ростехнадзора полном объеме и в установленные сроки, в соответствие с приказом Ростехнадзора от 20.02.2016 № 133. </w:t>
      </w:r>
    </w:p>
    <w:p w:rsidR="003E2F42" w:rsidRPr="00861886" w:rsidRDefault="003E2F42" w:rsidP="003E2F42">
      <w:pPr>
        <w:pStyle w:val="FORMATTEXT"/>
        <w:ind w:firstLine="720"/>
        <w:jc w:val="both"/>
        <w:rPr>
          <w:sz w:val="28"/>
          <w:szCs w:val="28"/>
        </w:rPr>
      </w:pPr>
      <w:proofErr w:type="gramStart"/>
      <w:r w:rsidRPr="00861886">
        <w:rPr>
          <w:sz w:val="28"/>
          <w:szCs w:val="28"/>
        </w:rPr>
        <w:t>30)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roofErr w:type="gramEnd"/>
    </w:p>
    <w:p w:rsidR="003E2F42" w:rsidRPr="00861886" w:rsidRDefault="003E2F42" w:rsidP="003E2F42">
      <w:pPr>
        <w:pStyle w:val="FORMATTEXT"/>
        <w:ind w:firstLine="720"/>
        <w:jc w:val="both"/>
        <w:rPr>
          <w:sz w:val="28"/>
          <w:szCs w:val="28"/>
        </w:rPr>
      </w:pPr>
      <w:r w:rsidRPr="00861886">
        <w:rPr>
          <w:sz w:val="28"/>
          <w:szCs w:val="28"/>
        </w:rPr>
        <w:t>31) С целью реализации полномочий в установленной сфере деятельности государственный инспектор Отдела имеет право:</w:t>
      </w:r>
    </w:p>
    <w:p w:rsidR="003E2F42" w:rsidRPr="00861886" w:rsidRDefault="003E2F42" w:rsidP="003E2F42">
      <w:pPr>
        <w:pStyle w:val="FORMATTEXT"/>
        <w:ind w:firstLine="720"/>
        <w:jc w:val="both"/>
        <w:rPr>
          <w:sz w:val="28"/>
          <w:szCs w:val="28"/>
        </w:rPr>
      </w:pPr>
      <w:r w:rsidRPr="00861886">
        <w:rPr>
          <w:sz w:val="28"/>
          <w:szCs w:val="28"/>
        </w:rPr>
        <w:t>- запрашивать и получать сведения, необходимые для принятия решений по вопросам, отнесенным к компетенции Отдела;</w:t>
      </w:r>
    </w:p>
    <w:p w:rsidR="003E2F42" w:rsidRPr="00861886" w:rsidRDefault="003E2F42" w:rsidP="003E2F42">
      <w:pPr>
        <w:pStyle w:val="FORMATTEXT"/>
        <w:ind w:firstLine="720"/>
        <w:jc w:val="both"/>
        <w:rPr>
          <w:sz w:val="28"/>
          <w:szCs w:val="28"/>
        </w:rPr>
      </w:pPr>
      <w:r w:rsidRPr="00861886">
        <w:rPr>
          <w:sz w:val="28"/>
          <w:szCs w:val="28"/>
        </w:rPr>
        <w:t>- 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3E2F42" w:rsidRPr="00861886" w:rsidRDefault="003E2F42" w:rsidP="003E2F42">
      <w:pPr>
        <w:pStyle w:val="FORMATTEXT"/>
        <w:ind w:firstLine="720"/>
        <w:jc w:val="both"/>
        <w:rPr>
          <w:sz w:val="28"/>
          <w:szCs w:val="28"/>
        </w:rPr>
      </w:pPr>
      <w:r w:rsidRPr="00861886">
        <w:rPr>
          <w:sz w:val="28"/>
          <w:szCs w:val="28"/>
        </w:rPr>
        <w:t>32) Осуществлять контроль:</w:t>
      </w:r>
    </w:p>
    <w:p w:rsidR="003E2F42" w:rsidRPr="00861886" w:rsidRDefault="003E2F42" w:rsidP="003E2F42">
      <w:pPr>
        <w:pStyle w:val="FORMATTEXT"/>
        <w:ind w:firstLine="720"/>
        <w:jc w:val="both"/>
        <w:rPr>
          <w:sz w:val="28"/>
          <w:szCs w:val="28"/>
        </w:rPr>
      </w:pPr>
      <w:r w:rsidRPr="00861886">
        <w:rPr>
          <w:sz w:val="28"/>
          <w:szCs w:val="28"/>
        </w:rPr>
        <w:t xml:space="preserve">- 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861886">
        <w:rPr>
          <w:sz w:val="28"/>
          <w:szCs w:val="28"/>
        </w:rPr>
        <w:t>энергооборудование</w:t>
      </w:r>
      <w:proofErr w:type="spellEnd"/>
      <w:r w:rsidRPr="00861886">
        <w:rPr>
          <w:sz w:val="28"/>
          <w:szCs w:val="28"/>
        </w:rPr>
        <w:t>;</w:t>
      </w:r>
    </w:p>
    <w:p w:rsidR="003E2F42" w:rsidRPr="00861886" w:rsidRDefault="003E2F42" w:rsidP="003E2F42">
      <w:pPr>
        <w:pStyle w:val="FORMATTEXT"/>
        <w:ind w:firstLine="720"/>
        <w:jc w:val="both"/>
        <w:rPr>
          <w:sz w:val="28"/>
          <w:szCs w:val="28"/>
        </w:rPr>
      </w:pPr>
      <w:r w:rsidRPr="00861886">
        <w:rPr>
          <w:sz w:val="28"/>
          <w:szCs w:val="28"/>
        </w:rPr>
        <w:t xml:space="preserve">- 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861886">
        <w:rPr>
          <w:sz w:val="28"/>
          <w:szCs w:val="28"/>
        </w:rPr>
        <w:t>электротехнологического</w:t>
      </w:r>
      <w:proofErr w:type="spellEnd"/>
      <w:r w:rsidRPr="00861886">
        <w:rPr>
          <w:sz w:val="28"/>
          <w:szCs w:val="28"/>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F2206E" w:rsidRPr="00F2206E" w:rsidRDefault="00861886"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 xml:space="preserve">IV </w:t>
      </w:r>
      <w:r w:rsidR="00F2206E" w:rsidRPr="00F2206E">
        <w:rPr>
          <w:rFonts w:ascii="Times New Roman" w:eastAsia="Times New Roman" w:hAnsi="Times New Roman" w:cs="Times New Roman"/>
          <w:b/>
          <w:sz w:val="28"/>
          <w:szCs w:val="28"/>
          <w:lang w:eastAsia="ru-RU"/>
        </w:rPr>
        <w:t>Права</w:t>
      </w:r>
    </w:p>
    <w:p w:rsidR="00F2206E" w:rsidRPr="00F2206E"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4.1.1. В соответствии со статьей 14 Федерального закона РФ от 27 июля 2004 г. № 79-ФЗ «О государственной гражданской службе Российской Федерации»: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обеспечение надлежащих организационно-технических условий, необходимых для исполнения должностных обязанностей;</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2206E" w:rsidRPr="00861886" w:rsidRDefault="00861886"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отдых, </w:t>
      </w:r>
      <w:r w:rsidR="00F2206E" w:rsidRPr="00861886">
        <w:rPr>
          <w:rFonts w:ascii="Times New Roman" w:eastAsia="Times New Roman" w:hAnsi="Times New Roman" w:cs="Times New Roman"/>
          <w:sz w:val="28"/>
          <w:szCs w:val="28"/>
          <w:lang w:eastAsia="ru-RU"/>
        </w:rPr>
        <w:t>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lastRenderedPageBreak/>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защиту сведений о гражданском служащем;</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должностной рост на конкурсной основе;</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членство в профессиональном союзе;</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рассмотрение индивидуальных служебных споров в соответствии с Федеральным законом № 79-ФЗ и другими федеральными законами;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проведение по его заявлению служебной проверки;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защиту своих прав и законных интересов на гражданской службе, включая обжалования в суд их нарушения;</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м</w:t>
      </w:r>
      <w:r w:rsidRPr="00861886">
        <w:rPr>
          <w:rFonts w:ascii="Times New Roman" w:eastAsia="Times New Roman" w:hAnsi="Times New Roman" w:cs="Times New Roman"/>
          <w:color w:val="000001"/>
          <w:sz w:val="28"/>
          <w:szCs w:val="28"/>
          <w:lang w:eastAsia="ru-RU"/>
        </w:rPr>
        <w:t xml:space="preserve">едицинское страхование в соответствии с  Федеральным законом Российской Федерации </w:t>
      </w:r>
      <w:r w:rsidRPr="00861886">
        <w:rPr>
          <w:rFonts w:ascii="Times New Roman" w:eastAsia="Times New Roman" w:hAnsi="Times New Roman" w:cs="Times New Roman"/>
          <w:sz w:val="28"/>
          <w:szCs w:val="28"/>
          <w:lang w:eastAsia="ru-RU"/>
        </w:rPr>
        <w:t>№</w:t>
      </w:r>
      <w:r w:rsidRPr="00861886">
        <w:rPr>
          <w:rFonts w:ascii="Times New Roman" w:eastAsia="Times New Roman" w:hAnsi="Times New Roman" w:cs="Times New Roman"/>
          <w:color w:val="000001"/>
          <w:sz w:val="28"/>
          <w:szCs w:val="28"/>
          <w:lang w:eastAsia="ru-RU"/>
        </w:rPr>
        <w:t xml:space="preserve"> 79-ФЗ и </w:t>
      </w:r>
      <w:r w:rsidRPr="00861886">
        <w:rPr>
          <w:rFonts w:ascii="Times New Roman" w:eastAsia="Times New Roman" w:hAnsi="Times New Roman" w:cs="Times New Roman"/>
          <w:sz w:val="28"/>
          <w:szCs w:val="28"/>
          <w:lang w:eastAsia="ru-RU"/>
        </w:rPr>
        <w:t xml:space="preserve">Федеральным законом </w:t>
      </w:r>
      <w:r w:rsidRPr="00861886">
        <w:rPr>
          <w:rFonts w:ascii="Times New Roman" w:eastAsia="Times New Roman" w:hAnsi="Times New Roman" w:cs="Times New Roman"/>
          <w:color w:val="000001"/>
          <w:sz w:val="28"/>
          <w:szCs w:val="28"/>
          <w:lang w:eastAsia="ru-RU"/>
        </w:rPr>
        <w:t xml:space="preserve">Российской Федерации </w:t>
      </w:r>
      <w:r w:rsidRPr="00861886">
        <w:rPr>
          <w:rFonts w:ascii="Times New Roman" w:eastAsia="Times New Roman" w:hAnsi="Times New Roman" w:cs="Times New Roman"/>
          <w:sz w:val="28"/>
          <w:szCs w:val="28"/>
          <w:lang w:eastAsia="ru-RU"/>
        </w:rPr>
        <w:t>о медицинском страховании государственных служащих Российской Федерации;</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государственную защиту своих жизни и здоровья; жизни и здоровья членов своей семьи, а также принадлежащего ему имущества;</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государственное пенсионное обеспечение в соответствии с Федеральным законом;</w:t>
      </w:r>
    </w:p>
    <w:p w:rsidR="00F2206E" w:rsidRPr="00861886" w:rsidRDefault="00F2206E"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принятие решения в соответствии с должностными обязанностями;</w:t>
      </w:r>
    </w:p>
    <w:p w:rsidR="00CD7B17" w:rsidRPr="00861886" w:rsidRDefault="00F2206E" w:rsidP="00861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1886">
        <w:rPr>
          <w:rFonts w:ascii="Times New Roman" w:eastAsia="Times New Roman" w:hAnsi="Times New Roman" w:cs="Times New Roman"/>
          <w:sz w:val="28"/>
          <w:szCs w:val="28"/>
          <w:lang w:eastAsia="ru-RU"/>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F2206E" w:rsidRPr="00861886" w:rsidRDefault="00861886"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sidRPr="00861886">
        <w:rPr>
          <w:rFonts w:ascii="Times New Roman" w:eastAsia="Times New Roman" w:hAnsi="Times New Roman" w:cs="Times New Roman"/>
          <w:b/>
          <w:bCs/>
          <w:sz w:val="28"/>
          <w:szCs w:val="28"/>
          <w:lang w:eastAsia="ru-RU"/>
        </w:rPr>
        <w:t xml:space="preserve"> </w:t>
      </w:r>
      <w:r w:rsidR="00F2206E" w:rsidRPr="00861886">
        <w:rPr>
          <w:rFonts w:ascii="Times New Roman" w:eastAsia="Times New Roman" w:hAnsi="Times New Roman" w:cs="Times New Roman"/>
          <w:b/>
          <w:bCs/>
          <w:sz w:val="28"/>
          <w:szCs w:val="28"/>
          <w:lang w:eastAsia="ru-RU"/>
        </w:rPr>
        <w:t>Ответственность</w:t>
      </w:r>
    </w:p>
    <w:p w:rsidR="00F2206E" w:rsidRPr="00861886" w:rsidRDefault="00F2206E" w:rsidP="00F2206E">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F2206E" w:rsidRPr="00861886" w:rsidRDefault="00861886" w:rsidP="00F2206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Государственный инспектор </w:t>
      </w:r>
      <w:r w:rsidR="00F2206E" w:rsidRPr="00861886">
        <w:rPr>
          <w:rFonts w:ascii="Times New Roman" w:eastAsia="Times New Roman" w:hAnsi="Times New Roman" w:cs="Times New Roman"/>
          <w:sz w:val="28"/>
          <w:szCs w:val="28"/>
          <w:lang w:eastAsia="ru-RU"/>
        </w:rPr>
        <w:t>несет ответственность в пределах, определенных действующим законодательством Российской Федерации:</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неисполнение или ненадлежащее исполнение возложенных на него обязанностей;</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lastRenderedPageBreak/>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действие или бездействие, ведущее к нарушению прав и законных интересов граждан, организаций;</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причинение материального, имущественного ущерба;</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 xml:space="preserve">за несвоевременное выполнение заданий, приказов, распоряжений и </w:t>
      </w:r>
      <w:proofErr w:type="gramStart"/>
      <w:r w:rsidRPr="00861886">
        <w:rPr>
          <w:rFonts w:ascii="Times New Roman" w:eastAsia="Times New Roman" w:hAnsi="Times New Roman" w:cs="Times New Roman"/>
          <w:color w:val="000000"/>
          <w:sz w:val="28"/>
          <w:szCs w:val="28"/>
          <w:lang w:eastAsia="ru-RU"/>
        </w:rPr>
        <w:t>поручений</w:t>
      </w:r>
      <w:proofErr w:type="gramEnd"/>
      <w:r w:rsidRPr="00861886">
        <w:rPr>
          <w:rFonts w:ascii="Times New Roman" w:eastAsia="Times New Roman" w:hAnsi="Times New Roman" w:cs="Times New Roman"/>
          <w:color w:val="000000"/>
          <w:sz w:val="28"/>
          <w:szCs w:val="28"/>
          <w:lang w:eastAsia="ru-RU"/>
        </w:rPr>
        <w:t xml:space="preserve"> вышестоящих в порядке подчиненности руководителей, за исключением незаконных;</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за нарушение положений настоящего должностного регламента.</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F2206E" w:rsidRPr="00861886" w:rsidRDefault="00F2206E" w:rsidP="00F2206E">
      <w:pPr>
        <w:spacing w:after="0"/>
        <w:ind w:firstLine="580"/>
        <w:jc w:val="both"/>
        <w:rPr>
          <w:rFonts w:ascii="Times New Roman" w:eastAsia="Times New Roman" w:hAnsi="Times New Roman" w:cs="Times New Roman"/>
          <w:color w:val="000000"/>
          <w:sz w:val="28"/>
          <w:szCs w:val="28"/>
          <w:lang w:eastAsia="ru-RU"/>
        </w:rPr>
      </w:pPr>
      <w:r w:rsidRPr="00861886">
        <w:rPr>
          <w:rFonts w:ascii="Times New Roman" w:eastAsia="Times New Roman" w:hAnsi="Times New Roman" w:cs="Times New Roman"/>
          <w:color w:val="000000"/>
          <w:sz w:val="28"/>
          <w:szCs w:val="28"/>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86163" w:rsidRDefault="00186163" w:rsidP="00F2206E">
      <w:pPr>
        <w:pStyle w:val="FORMATTEXT"/>
        <w:ind w:firstLine="851"/>
        <w:jc w:val="both"/>
        <w:rPr>
          <w:b/>
          <w:bCs/>
          <w:sz w:val="28"/>
          <w:szCs w:val="28"/>
        </w:rPr>
      </w:pPr>
    </w:p>
    <w:p w:rsidR="00F2206E" w:rsidRPr="004457DD" w:rsidRDefault="00861886" w:rsidP="00F2206E">
      <w:pPr>
        <w:pStyle w:val="FORMATTEXT"/>
        <w:ind w:firstLine="851"/>
        <w:jc w:val="both"/>
        <w:rPr>
          <w:sz w:val="28"/>
          <w:szCs w:val="28"/>
        </w:rPr>
      </w:pPr>
      <w:r>
        <w:rPr>
          <w:b/>
          <w:bCs/>
          <w:sz w:val="28"/>
          <w:szCs w:val="28"/>
          <w:lang w:val="en-US"/>
        </w:rPr>
        <w:t>VI</w:t>
      </w:r>
      <w:r w:rsidRPr="00861886">
        <w:rPr>
          <w:b/>
          <w:bCs/>
          <w:sz w:val="28"/>
          <w:szCs w:val="28"/>
        </w:rPr>
        <w:t xml:space="preserve"> </w:t>
      </w:r>
      <w:r w:rsidR="00F2206E" w:rsidRPr="004457DD">
        <w:rPr>
          <w:b/>
          <w:bCs/>
          <w:sz w:val="28"/>
          <w:szCs w:val="28"/>
        </w:rPr>
        <w:t xml:space="preserve">Показатели эффективности и результативности профессиональной служебной деятельности </w:t>
      </w:r>
    </w:p>
    <w:p w:rsidR="00F2206E" w:rsidRPr="00861886" w:rsidRDefault="00F2206E" w:rsidP="00F2206E">
      <w:pPr>
        <w:pStyle w:val="FORMATTEXT"/>
        <w:ind w:firstLine="851"/>
        <w:jc w:val="both"/>
        <w:rPr>
          <w:sz w:val="28"/>
          <w:szCs w:val="28"/>
        </w:rPr>
      </w:pPr>
      <w:r w:rsidRPr="00861886">
        <w:rPr>
          <w:sz w:val="28"/>
          <w:szCs w:val="28"/>
        </w:rPr>
        <w:t>Эффективность и результативность профессиональной служебной 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lastRenderedPageBreak/>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F2206E" w:rsidRPr="00861886" w:rsidRDefault="00F2206E" w:rsidP="00F2206E">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CD7B17" w:rsidRDefault="00CD7B17" w:rsidP="00F2206E">
      <w:pPr>
        <w:ind w:firstLine="720"/>
        <w:contextualSpacing/>
        <w:jc w:val="center"/>
        <w:rPr>
          <w:rFonts w:ascii="Times New Roman" w:eastAsia="Times New Roman" w:hAnsi="Times New Roman" w:cs="Times New Roman"/>
          <w:b/>
          <w:color w:val="000001"/>
          <w:sz w:val="28"/>
          <w:szCs w:val="28"/>
          <w:lang w:eastAsia="ru-RU"/>
        </w:rPr>
      </w:pP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F2206E" w:rsidRPr="00595F3E">
        <w:rPr>
          <w:rFonts w:ascii="Times New Roman" w:eastAsia="Times New Roman" w:hAnsi="Times New Roman" w:cs="Times New Roman"/>
          <w:color w:val="000001"/>
          <w:sz w:val="28"/>
          <w:szCs w:val="28"/>
          <w:lang w:eastAsia="ru-RU"/>
        </w:rPr>
        <w:t xml:space="preserve"> </w:t>
      </w:r>
      <w:r w:rsidR="00861886">
        <w:rPr>
          <w:rFonts w:ascii="Times New Roman" w:eastAsia="Times New Roman" w:hAnsi="Times New Roman" w:cs="Times New Roman"/>
          <w:color w:val="000001"/>
          <w:sz w:val="28"/>
          <w:szCs w:val="28"/>
          <w:lang w:eastAsia="ru-RU"/>
        </w:rPr>
        <w:t xml:space="preserve">государственного инспектора составляет </w:t>
      </w:r>
      <w:r>
        <w:rPr>
          <w:rFonts w:ascii="Times New Roman" w:eastAsia="Times New Roman" w:hAnsi="Times New Roman" w:cs="Times New Roman"/>
          <w:color w:val="000001"/>
          <w:sz w:val="28"/>
          <w:szCs w:val="28"/>
          <w:lang w:eastAsia="ru-RU"/>
        </w:rPr>
        <w:t>4198,</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 в среднем 25% оклада месячного денежного содержания.</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lastRenderedPageBreak/>
        <w:t>минимальный размер денежного содержания составляет:</w:t>
      </w:r>
    </w:p>
    <w:p w:rsidR="00F2206E" w:rsidRPr="00F40516"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18</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595F3E" w:rsidRDefault="00861886"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34</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(с учетом минимального размера премии за выполнение особо важных и средних заданий за месяц).</w:t>
      </w:r>
    </w:p>
    <w:p w:rsidR="00F2206E" w:rsidRPr="00595F3E" w:rsidRDefault="00F2206E" w:rsidP="00F2206E">
      <w:pPr>
        <w:jc w:val="both"/>
        <w:rPr>
          <w:rFonts w:ascii="Times New Roman" w:eastAsia="Times New Roman" w:hAnsi="Times New Roman" w:cs="Times New Roman"/>
          <w:sz w:val="24"/>
          <w:szCs w:val="24"/>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Pr="006167EA">
        <w:rPr>
          <w:rFonts w:ascii="Times New Roman" w:eastAsia="Times New Roman" w:hAnsi="Times New Roman" w:cs="Times New Roman"/>
          <w:sz w:val="28"/>
          <w:szCs w:val="28"/>
          <w:lang w:eastAsia="ru-RU"/>
        </w:rPr>
        <w:t>г. Чита, ул. Тимирязева, 27А</w:t>
      </w:r>
      <w:r w:rsidRPr="00595F3E">
        <w:rPr>
          <w:rFonts w:ascii="Times New Roman" w:eastAsia="Times New Roman" w:hAnsi="Times New Roman" w:cs="Times New Roman"/>
          <w:sz w:val="24"/>
          <w:szCs w:val="24"/>
          <w:lang w:eastAsia="ru-RU"/>
        </w:rPr>
        <w:t xml:space="preserve">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861886"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00F2206E" w:rsidRPr="00595F3E">
        <w:rPr>
          <w:rFonts w:ascii="Times New Roman" w:eastAsia="Times New Roman" w:hAnsi="Times New Roman" w:cs="Times New Roman"/>
          <w:color w:val="000001"/>
          <w:sz w:val="28"/>
          <w:szCs w:val="28"/>
          <w:lang w:eastAsia="ru-RU"/>
        </w:rPr>
        <w:t>«</w:t>
      </w:r>
      <w:r>
        <w:rPr>
          <w:rFonts w:ascii="Times New Roman" w:eastAsia="Times New Roman" w:hAnsi="Times New Roman" w:cs="Times New Roman"/>
          <w:b/>
          <w:color w:val="000001"/>
          <w:sz w:val="28"/>
          <w:szCs w:val="28"/>
          <w:lang w:eastAsia="ru-RU"/>
        </w:rPr>
        <w:t>16</w:t>
      </w:r>
      <w:r w:rsidR="00F2206E" w:rsidRPr="00595F3E">
        <w:rPr>
          <w:rFonts w:ascii="Times New Roman" w:eastAsia="Times New Roman" w:hAnsi="Times New Roman" w:cs="Times New Roman"/>
          <w:b/>
          <w:color w:val="000001"/>
          <w:sz w:val="28"/>
          <w:szCs w:val="28"/>
          <w:lang w:eastAsia="ru-RU"/>
        </w:rPr>
        <w:t xml:space="preserve">» </w:t>
      </w:r>
      <w:r>
        <w:rPr>
          <w:rFonts w:ascii="Times New Roman" w:eastAsia="Times New Roman" w:hAnsi="Times New Roman" w:cs="Times New Roman"/>
          <w:b/>
          <w:color w:val="000001"/>
          <w:sz w:val="28"/>
          <w:szCs w:val="28"/>
          <w:lang w:eastAsia="ru-RU"/>
        </w:rPr>
        <w:t>сентября</w:t>
      </w:r>
      <w:r w:rsidR="00F2206E">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2019</w:t>
      </w:r>
      <w:r w:rsidR="00F2206E" w:rsidRPr="00595F3E">
        <w:rPr>
          <w:rFonts w:ascii="Times New Roman" w:eastAsia="Times New Roman" w:hAnsi="Times New Roman" w:cs="Times New Roman"/>
          <w:b/>
          <w:color w:val="000001"/>
          <w:sz w:val="28"/>
          <w:szCs w:val="28"/>
          <w:lang w:eastAsia="ru-RU"/>
        </w:rPr>
        <w:tab/>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336902">
        <w:rPr>
          <w:rFonts w:ascii="Times New Roman" w:eastAsia="Times New Roman" w:hAnsi="Times New Roman" w:cs="Times New Roman"/>
          <w:b/>
          <w:color w:val="000001"/>
          <w:sz w:val="28"/>
          <w:szCs w:val="28"/>
          <w:lang w:eastAsia="ru-RU"/>
        </w:rPr>
        <w:t>0</w:t>
      </w:r>
      <w:r w:rsidR="00861886">
        <w:rPr>
          <w:rFonts w:ascii="Times New Roman" w:eastAsia="Times New Roman" w:hAnsi="Times New Roman" w:cs="Times New Roman"/>
          <w:b/>
          <w:color w:val="000001"/>
          <w:sz w:val="28"/>
          <w:szCs w:val="28"/>
          <w:lang w:eastAsia="ru-RU"/>
        </w:rPr>
        <w:t>7</w:t>
      </w:r>
      <w:r w:rsidRPr="00595F3E">
        <w:rPr>
          <w:rFonts w:ascii="Times New Roman" w:eastAsia="Times New Roman" w:hAnsi="Times New Roman" w:cs="Times New Roman"/>
          <w:b/>
          <w:color w:val="000001"/>
          <w:sz w:val="28"/>
          <w:szCs w:val="28"/>
          <w:lang w:eastAsia="ru-RU"/>
        </w:rPr>
        <w:t xml:space="preserve">» </w:t>
      </w:r>
      <w:r w:rsidR="00861886">
        <w:rPr>
          <w:rFonts w:ascii="Times New Roman" w:eastAsia="Times New Roman" w:hAnsi="Times New Roman" w:cs="Times New Roman"/>
          <w:b/>
          <w:color w:val="000001"/>
          <w:sz w:val="28"/>
          <w:szCs w:val="28"/>
          <w:lang w:eastAsia="ru-RU"/>
        </w:rPr>
        <w:t>октября</w:t>
      </w:r>
      <w:r w:rsidRPr="00595F3E">
        <w:rPr>
          <w:rFonts w:ascii="Times New Roman" w:eastAsia="Times New Roman" w:hAnsi="Times New Roman" w:cs="Times New Roman"/>
          <w:b/>
          <w:color w:val="000001"/>
          <w:sz w:val="28"/>
          <w:szCs w:val="28"/>
          <w:lang w:eastAsia="ru-RU"/>
        </w:rPr>
        <w:t xml:space="preserve"> 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(3022) 99-56-</w:t>
      </w:r>
      <w:r w:rsidR="00336902">
        <w:rPr>
          <w:rFonts w:ascii="Times New Roman" w:eastAsia="Times New Roman" w:hAnsi="Times New Roman" w:cs="Times New Roman"/>
          <w:b/>
          <w:color w:val="000001"/>
          <w:sz w:val="28"/>
          <w:szCs w:val="28"/>
          <w:lang w:eastAsia="ru-RU"/>
        </w:rPr>
        <w:t>00, доб. 129</w:t>
      </w:r>
      <w:r w:rsidRPr="00595F3E">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336902">
        <w:rPr>
          <w:rFonts w:ascii="Times New Roman" w:eastAsia="Times New Roman" w:hAnsi="Times New Roman" w:cs="Times New Roman"/>
          <w:b/>
          <w:color w:val="000001"/>
          <w:sz w:val="28"/>
          <w:szCs w:val="28"/>
          <w:lang w:eastAsia="ru-RU"/>
        </w:rPr>
        <w:t>2</w:t>
      </w:r>
      <w:r w:rsidR="00861886">
        <w:rPr>
          <w:rFonts w:ascii="Times New Roman" w:eastAsia="Times New Roman" w:hAnsi="Times New Roman" w:cs="Times New Roman"/>
          <w:b/>
          <w:color w:val="000001"/>
          <w:sz w:val="28"/>
          <w:szCs w:val="28"/>
          <w:lang w:eastAsia="ru-RU"/>
        </w:rPr>
        <w:t>8</w:t>
      </w:r>
      <w:r>
        <w:rPr>
          <w:rFonts w:ascii="Times New Roman" w:eastAsia="Times New Roman" w:hAnsi="Times New Roman" w:cs="Times New Roman"/>
          <w:b/>
          <w:color w:val="000001"/>
          <w:sz w:val="28"/>
          <w:szCs w:val="28"/>
          <w:lang w:eastAsia="ru-RU"/>
        </w:rPr>
        <w:t xml:space="preserve"> </w:t>
      </w:r>
      <w:r w:rsidR="00861886">
        <w:rPr>
          <w:rFonts w:ascii="Times New Roman" w:eastAsia="Times New Roman" w:hAnsi="Times New Roman" w:cs="Times New Roman"/>
          <w:b/>
          <w:color w:val="000001"/>
          <w:sz w:val="28"/>
          <w:szCs w:val="28"/>
          <w:lang w:eastAsia="ru-RU"/>
        </w:rPr>
        <w:t>октября</w:t>
      </w:r>
      <w:bookmarkStart w:id="0" w:name="_GoBack"/>
      <w:bookmarkEnd w:id="0"/>
      <w:r w:rsidR="00336902">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2019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Pr="00595F3E">
        <w:rPr>
          <w:rFonts w:ascii="Times New Roman" w:eastAsia="Times New Roman" w:hAnsi="Times New Roman" w:cs="Times New Roman"/>
          <w:b/>
          <w:color w:val="000001"/>
          <w:sz w:val="28"/>
          <w:szCs w:val="28"/>
          <w:lang w:eastAsia="ru-RU"/>
        </w:rPr>
        <w:t>г. Чита, ул. Тимирязева, 27А, учебный класс.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(4 х 6);</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lastRenderedPageBreak/>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Pr>
          <w:rFonts w:ascii="Times New Roman" w:eastAsia="Times New Roman" w:hAnsi="Times New Roman" w:cs="Times New Roman"/>
          <w:color w:val="000001"/>
          <w:sz w:val="28"/>
          <w:szCs w:val="28"/>
          <w:lang w:eastAsia="ru-RU"/>
        </w:rPr>
        <w:t xml:space="preserve"> либо</w:t>
      </w:r>
      <w:r w:rsidRPr="00842AE3">
        <w:t xml:space="preserve"> </w:t>
      </w:r>
      <w:r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процентов заданных вопросов. В случае</w:t>
      </w:r>
      <w:proofErr w:type="gramStart"/>
      <w:r w:rsidRPr="00595F3E">
        <w:rPr>
          <w:rFonts w:ascii="Times New Roman" w:eastAsia="Times New Roman" w:hAnsi="Times New Roman" w:cs="Times New Roman"/>
          <w:color w:val="000001"/>
          <w:sz w:val="28"/>
          <w:szCs w:val="28"/>
          <w:lang w:eastAsia="ru-RU"/>
        </w:rPr>
        <w:t>,</w:t>
      </w:r>
      <w:proofErr w:type="gramEnd"/>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 «Тесты для самопроверки», или 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1"/>
  </w:num>
  <w:num w:numId="4">
    <w:abstractNumId w:val="6"/>
  </w:num>
  <w:num w:numId="5">
    <w:abstractNumId w:val="0"/>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2076C"/>
    <w:rsid w:val="000667FB"/>
    <w:rsid w:val="00066F33"/>
    <w:rsid w:val="00067B2F"/>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8616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703676"/>
    <w:rsid w:val="00704D94"/>
    <w:rsid w:val="00707478"/>
    <w:rsid w:val="00712091"/>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F65C1"/>
    <w:rsid w:val="00903809"/>
    <w:rsid w:val="00911568"/>
    <w:rsid w:val="00926F7D"/>
    <w:rsid w:val="009279BA"/>
    <w:rsid w:val="00930A18"/>
    <w:rsid w:val="009519E4"/>
    <w:rsid w:val="0097203D"/>
    <w:rsid w:val="009A3C52"/>
    <w:rsid w:val="009B0BC6"/>
    <w:rsid w:val="009C1ADA"/>
    <w:rsid w:val="009D3CF1"/>
    <w:rsid w:val="009E1471"/>
    <w:rsid w:val="00A22BCD"/>
    <w:rsid w:val="00A24226"/>
    <w:rsid w:val="00A247FB"/>
    <w:rsid w:val="00A31FBA"/>
    <w:rsid w:val="00A33042"/>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31246"/>
    <w:rsid w:val="00B466C4"/>
    <w:rsid w:val="00B57C1A"/>
    <w:rsid w:val="00B958B6"/>
    <w:rsid w:val="00BB3155"/>
    <w:rsid w:val="00BB69BF"/>
    <w:rsid w:val="00BB7F7C"/>
    <w:rsid w:val="00BC2089"/>
    <w:rsid w:val="00BC2C7C"/>
    <w:rsid w:val="00BC3AEA"/>
    <w:rsid w:val="00BC6391"/>
    <w:rsid w:val="00BD4600"/>
    <w:rsid w:val="00BD59A6"/>
    <w:rsid w:val="00BE5CD9"/>
    <w:rsid w:val="00BF3EF4"/>
    <w:rsid w:val="00C01DD8"/>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F1743"/>
    <w:rsid w:val="00E00330"/>
    <w:rsid w:val="00E0200D"/>
    <w:rsid w:val="00E057EF"/>
    <w:rsid w:val="00E10FD6"/>
    <w:rsid w:val="00E17D4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F02E98"/>
    <w:rsid w:val="00F03A89"/>
    <w:rsid w:val="00F10A4C"/>
    <w:rsid w:val="00F12A9C"/>
    <w:rsid w:val="00F22024"/>
    <w:rsid w:val="00F2206E"/>
    <w:rsid w:val="00F24F19"/>
    <w:rsid w:val="00F353E2"/>
    <w:rsid w:val="00F40027"/>
    <w:rsid w:val="00F477A7"/>
    <w:rsid w:val="00F547E0"/>
    <w:rsid w:val="00F5577B"/>
    <w:rsid w:val="00F70CD3"/>
    <w:rsid w:val="00F8153A"/>
    <w:rsid w:val="00F850FE"/>
    <w:rsid w:val="00F93831"/>
    <w:rsid w:val="00F93E8E"/>
    <w:rsid w:val="00F95D20"/>
    <w:rsid w:val="00FA01F5"/>
    <w:rsid w:val="00FB08B4"/>
    <w:rsid w:val="00FB1A22"/>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B914CAB096242350638681BDF81C9D7517B8A0579690BE0F305B1A0EiAV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21</Pages>
  <Words>7397</Words>
  <Characters>42165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Виктория С. Краснова</cp:lastModifiedBy>
  <cp:revision>7</cp:revision>
  <dcterms:created xsi:type="dcterms:W3CDTF">2019-06-18T07:09:00Z</dcterms:created>
  <dcterms:modified xsi:type="dcterms:W3CDTF">2019-09-12T01:58:00Z</dcterms:modified>
</cp:coreProperties>
</file>